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4AC" w:rsidRDefault="008304AC" w:rsidP="000F0615">
      <w:pPr>
        <w:rPr>
          <w:rFonts w:ascii="Times New Roman" w:hAnsi="Times New Roman" w:cs="Times New Roman"/>
          <w:sz w:val="24"/>
          <w:szCs w:val="24"/>
        </w:rPr>
      </w:pPr>
    </w:p>
    <w:p w:rsidR="008304AC" w:rsidRDefault="00590745" w:rsidP="000F061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251950" cy="6541450"/>
            <wp:effectExtent l="0" t="0" r="6350" b="0"/>
            <wp:docPr id="1" name="Рисунок 1" descr="C:\Users\User\AppData\Local\Temp\Rar$DIa772.752\20201019_1111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772.752\20201019_11114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304AC" w:rsidRDefault="008304AC" w:rsidP="000F061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0F0615" w:rsidRPr="00E203EF" w:rsidRDefault="006712BD" w:rsidP="000F06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F0615">
        <w:rPr>
          <w:rFonts w:ascii="Times New Roman" w:hAnsi="Times New Roman" w:cs="Times New Roman"/>
          <w:sz w:val="24"/>
          <w:szCs w:val="24"/>
        </w:rPr>
        <w:t>Рабочая программа по химии 8</w:t>
      </w:r>
      <w:r w:rsidR="000F0615" w:rsidRPr="000F0615">
        <w:rPr>
          <w:rFonts w:ascii="Times New Roman" w:hAnsi="Times New Roman" w:cs="Times New Roman"/>
          <w:sz w:val="24"/>
          <w:szCs w:val="24"/>
        </w:rPr>
        <w:t xml:space="preserve"> - 9 классы составлена на основе   </w:t>
      </w:r>
      <w:r w:rsidR="000F0615" w:rsidRPr="000F0615">
        <w:rPr>
          <w:rFonts w:ascii="Times New Roman" w:eastAsia="Calibri" w:hAnsi="Times New Roman" w:cs="Times New Roman"/>
          <w:sz w:val="24"/>
          <w:szCs w:val="24"/>
        </w:rPr>
        <w:t xml:space="preserve">основной  общеобразовательной программы  МБОУ </w:t>
      </w:r>
      <w:r w:rsidR="000F0615" w:rsidRPr="000F061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F0615" w:rsidRPr="000F0615">
        <w:rPr>
          <w:rFonts w:ascii="Times New Roman" w:eastAsia="Calibri" w:hAnsi="Times New Roman" w:cs="Times New Roman"/>
          <w:sz w:val="24"/>
          <w:szCs w:val="24"/>
        </w:rPr>
        <w:t>Большетиганская</w:t>
      </w:r>
      <w:proofErr w:type="spellEnd"/>
      <w:r w:rsidR="000F0615" w:rsidRPr="000F0615">
        <w:rPr>
          <w:rFonts w:ascii="Times New Roman" w:eastAsia="Calibri" w:hAnsi="Times New Roman" w:cs="Times New Roman"/>
          <w:sz w:val="24"/>
          <w:szCs w:val="24"/>
        </w:rPr>
        <w:t xml:space="preserve"> ООШ»</w:t>
      </w:r>
      <w:r w:rsidR="000F0615" w:rsidRPr="000F0615">
        <w:rPr>
          <w:rFonts w:ascii="Times New Roman" w:hAnsi="Times New Roman" w:cs="Times New Roman"/>
          <w:sz w:val="24"/>
          <w:szCs w:val="24"/>
        </w:rPr>
        <w:t xml:space="preserve">   </w:t>
      </w:r>
      <w:r w:rsidR="000F0615" w:rsidRPr="000F0615">
        <w:rPr>
          <w:rFonts w:ascii="Times New Roman" w:eastAsia="Calibri" w:hAnsi="Times New Roman" w:cs="Times New Roman"/>
          <w:sz w:val="24"/>
          <w:szCs w:val="24"/>
        </w:rPr>
        <w:t>Алексеевского муниципального района Республики Татарстан</w:t>
      </w:r>
      <w:r w:rsidR="000F0615">
        <w:rPr>
          <w:rFonts w:ascii="Times New Roman" w:hAnsi="Times New Roman" w:cs="Times New Roman"/>
          <w:sz w:val="24"/>
          <w:szCs w:val="24"/>
        </w:rPr>
        <w:t>.</w:t>
      </w:r>
    </w:p>
    <w:p w:rsidR="000F0615" w:rsidRDefault="000F0615" w:rsidP="000F06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0615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ИЗУЧЕНИЯ </w:t>
      </w:r>
      <w:r>
        <w:rPr>
          <w:rFonts w:ascii="Times New Roman" w:hAnsi="Times New Roman" w:cs="Times New Roman"/>
          <w:b/>
          <w:sz w:val="24"/>
          <w:szCs w:val="24"/>
        </w:rPr>
        <w:t>ХИМ</w:t>
      </w:r>
      <w:r w:rsidRPr="000F0615">
        <w:rPr>
          <w:rFonts w:ascii="Times New Roman" w:hAnsi="Times New Roman" w:cs="Times New Roman"/>
          <w:b/>
          <w:sz w:val="24"/>
          <w:szCs w:val="24"/>
        </w:rPr>
        <w:t>ИИ</w:t>
      </w:r>
    </w:p>
    <w:p w:rsidR="000F0615" w:rsidRPr="000F0615" w:rsidRDefault="000F0615" w:rsidP="000F06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0615" w:rsidRPr="000F0615" w:rsidRDefault="000F0615" w:rsidP="000F0615">
      <w:pPr>
        <w:spacing w:after="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химии в основной школе дает возможность достичь следующих результатов в направлении личностного развития:</w:t>
      </w:r>
    </w:p>
    <w:p w:rsidR="000F0615" w:rsidRPr="000F0615" w:rsidRDefault="000F0615" w:rsidP="000F06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чувства гордости за российскую науку;</w:t>
      </w:r>
    </w:p>
    <w:p w:rsidR="000F0615" w:rsidRPr="000F0615" w:rsidRDefault="000F0615" w:rsidP="000F06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0F0615" w:rsidRPr="000F0615" w:rsidRDefault="000F0615" w:rsidP="000F06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0F0615" w:rsidRPr="000F0615" w:rsidRDefault="000F0615" w:rsidP="000F06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0F0615" w:rsidRPr="000F0615" w:rsidRDefault="000F0615" w:rsidP="000F06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0F0615" w:rsidRPr="000F0615" w:rsidRDefault="000F0615" w:rsidP="000F06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0F0615" w:rsidRPr="000F0615" w:rsidRDefault="000F0615" w:rsidP="000F06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0F0615" w:rsidRPr="000F0615" w:rsidRDefault="000F0615" w:rsidP="000F06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готовности к решению творческих задач, умения находить адекватные способы поведения и взаимодействия с партнерами во время учебной и </w:t>
      </w:r>
      <w:proofErr w:type="spellStart"/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т.д.);</w:t>
      </w:r>
    </w:p>
    <w:p w:rsidR="000F0615" w:rsidRPr="000F0615" w:rsidRDefault="000F0615" w:rsidP="000F0615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F0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Pr="000F0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результатами</w:t>
      </w: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основной образовательной программы основного общего образования является формирование универсальных учебных действий (УУД):</w:t>
      </w:r>
    </w:p>
    <w:p w:rsidR="000F0615" w:rsidRPr="000F0615" w:rsidRDefault="000F0615" w:rsidP="000F0615">
      <w:pPr>
        <w:spacing w:after="0" w:line="240" w:lineRule="auto"/>
        <w:ind w:left="-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Регулятивные УУД</w:t>
      </w:r>
    </w:p>
    <w:p w:rsidR="000F0615" w:rsidRPr="000F0615" w:rsidRDefault="000F0615" w:rsidP="000F061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обнаруживать и формулировать учебную проблему, определять цель учебной деятельности;</w:t>
      </w:r>
    </w:p>
    <w:p w:rsidR="000F0615" w:rsidRPr="000F0615" w:rsidRDefault="000F0615" w:rsidP="000F061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предложенных</w:t>
      </w:r>
      <w:proofErr w:type="gramEnd"/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искать самостоятельно средства достижения цели;</w:t>
      </w:r>
    </w:p>
    <w:p w:rsidR="000F0615" w:rsidRPr="000F0615" w:rsidRDefault="000F0615" w:rsidP="000F061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(индивидуально или в группе) план решения проблемы;</w:t>
      </w:r>
    </w:p>
    <w:p w:rsidR="000F0615" w:rsidRPr="000F0615" w:rsidRDefault="000F0615" w:rsidP="000F061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по плану, сверять свои действия с целью и, при необходимости, исправлять ошибки самостоятельно;</w:t>
      </w:r>
    </w:p>
    <w:p w:rsidR="000F0615" w:rsidRPr="000F0615" w:rsidRDefault="000F0615" w:rsidP="000F061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диалоге с учителем совершенствовать самостоятельно выработанные критерии оценки.</w:t>
      </w:r>
    </w:p>
    <w:p w:rsidR="000F0615" w:rsidRPr="000F0615" w:rsidRDefault="000F0615" w:rsidP="000F061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и формулировать учебную проблему под руководством учителя.</w:t>
      </w:r>
    </w:p>
    <w:p w:rsidR="000F0615" w:rsidRPr="000F0615" w:rsidRDefault="000F0615" w:rsidP="000F061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цель деятельности на основе поставленной проблемы и предлагать несколько способов ее достижения.</w:t>
      </w:r>
    </w:p>
    <w:p w:rsidR="000F0615" w:rsidRPr="000F0615" w:rsidRDefault="000F0615" w:rsidP="000F061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анализировать условия достижения цели на основе учёта выделенных учителем ориентиров действия в новом учебном материале.</w:t>
      </w:r>
    </w:p>
    <w:p w:rsidR="000F0615" w:rsidRPr="000F0615" w:rsidRDefault="000F0615" w:rsidP="000F061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ресурсы для достижения цели.</w:t>
      </w:r>
    </w:p>
    <w:p w:rsidR="000F0615" w:rsidRPr="000F0615" w:rsidRDefault="000F0615" w:rsidP="000F0615">
      <w:pPr>
        <w:spacing w:after="0" w:line="240" w:lineRule="auto"/>
        <w:ind w:left="-7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получит возможность научиться:</w:t>
      </w:r>
    </w:p>
    <w:p w:rsidR="000F0615" w:rsidRPr="000F0615" w:rsidRDefault="000F0615" w:rsidP="000F061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ставить новые учебные цели и задачи.</w:t>
      </w:r>
    </w:p>
    <w:p w:rsidR="000F0615" w:rsidRPr="000F0615" w:rsidRDefault="000F0615" w:rsidP="000F061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строить жизненные планы во временной перспективе.</w:t>
      </w:r>
    </w:p>
    <w:p w:rsidR="000F0615" w:rsidRPr="000F0615" w:rsidRDefault="000F0615" w:rsidP="000F061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планировании достижения целей самостоятельно и адекватно учитывать условия и средства их достижения.</w:t>
      </w:r>
    </w:p>
    <w:p w:rsidR="000F0615" w:rsidRPr="000F0615" w:rsidRDefault="000F0615" w:rsidP="000F061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альтернативные способы достижения цели и выбирать наиболее эффективный способ.</w:t>
      </w:r>
    </w:p>
    <w:p w:rsidR="000F0615" w:rsidRPr="000F0615" w:rsidRDefault="000F0615" w:rsidP="000F061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оценивать свои возможности достижения цели определённой сложности в различных сферах самостоятельной деятельности.</w:t>
      </w:r>
    </w:p>
    <w:p w:rsidR="000F0615" w:rsidRPr="000F0615" w:rsidRDefault="000F0615" w:rsidP="000F0615">
      <w:pPr>
        <w:spacing w:after="0" w:line="240" w:lineRule="auto"/>
        <w:ind w:left="-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Познавательные УУД: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сравнение, классификацию, самостоятельно выбирая основания и критерии для указанных логических операций;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Строить </w:t>
      </w:r>
      <w:proofErr w:type="gramStart"/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включающее установление причинно-следственных связей.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схематические модели с выделением существенных характеристик объекта.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тезисы, различные виды планов (простых, сложных и т.п.).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информацию из одного вида в другой (таблицу в текст и пр.).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Интернета.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Считывать информацию, представленную с использованием ранее неизвестных знаков (символов) при наличии источника, содержащего их толкование.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модели и схемы для решения задач.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Переводить сложную по составу информацию из графического или символьного представления в текст и наоборот.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взаимосвязь описанных в тексте событий, явлений, процессов.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проектно-исследовательской деятельности.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наблюдение и эксперимент под руководством учителя</w:t>
      </w:r>
      <w:proofErr w:type="gramStart"/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существляет выбор наиболее эффективных способов решения задач в зависимости от конкретных условий;</w:t>
      </w:r>
    </w:p>
    <w:p w:rsidR="000F0615" w:rsidRPr="000F0615" w:rsidRDefault="000F0615" w:rsidP="000F06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определение понятиям.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связи.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обобщать понятия, осуществляет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сравнение, классификацию, самостоятельно выбирая основания и критерии для указанных логических операций.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классификацию на основе дихотомического деления (на основе отрицания)</w:t>
      </w:r>
    </w:p>
    <w:p w:rsidR="000F0615" w:rsidRPr="000F0615" w:rsidRDefault="000F0615" w:rsidP="000F06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строить </w:t>
      </w:r>
      <w:proofErr w:type="gramStart"/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включающее установление причинно-следственных связей;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явления, процессы, связи и отношения, выявляемые в ходе исследования;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явления, процессы, связи и отношения, выявляемые в ходе исследования;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основы ознакомительного чтения;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основы усваивающего чтения;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структурировать тексты (выделять главное и второстепенное, главную идею текста, выстраивать последовательность описываемых событий)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проблему, аргументировать её актуальность.</w:t>
      </w:r>
    </w:p>
    <w:p w:rsidR="000F0615" w:rsidRPr="000F0615" w:rsidRDefault="000F0615" w:rsidP="000F061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проводить исследование на основе применения методов наблюдения и эксперимента.</w:t>
      </w:r>
    </w:p>
    <w:p w:rsidR="000F0615" w:rsidRPr="000F0615" w:rsidRDefault="000F0615" w:rsidP="000F0615">
      <w:pPr>
        <w:spacing w:after="0" w:line="240" w:lineRule="auto"/>
        <w:ind w:left="-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Коммуникативные УУД:</w:t>
      </w:r>
    </w:p>
    <w:p w:rsidR="000F0615" w:rsidRPr="000F0615" w:rsidRDefault="000F0615" w:rsidP="000F061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0F0615" w:rsidRPr="000F0615" w:rsidRDefault="000F0615" w:rsidP="000F061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публичной речи и регламент в монологе и дискуссии.</w:t>
      </w:r>
    </w:p>
    <w:p w:rsidR="000F0615" w:rsidRPr="000F0615" w:rsidRDefault="000F0615" w:rsidP="000F061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адекватными речевыми клише в монологе (публичном</w:t>
      </w:r>
      <w:proofErr w:type="gramEnd"/>
    </w:p>
    <w:p w:rsidR="000F0615" w:rsidRPr="000F0615" w:rsidRDefault="000F0615" w:rsidP="000F0615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proofErr w:type="gramStart"/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выступлении</w:t>
      </w:r>
      <w:proofErr w:type="gramEnd"/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), диалоге, дискуссии.</w:t>
      </w:r>
    </w:p>
    <w:p w:rsidR="000F0615" w:rsidRPr="000F0615" w:rsidRDefault="000F0615" w:rsidP="000F061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позицию, аргументирует их.</w:t>
      </w:r>
    </w:p>
    <w:p w:rsidR="000F0615" w:rsidRPr="000F0615" w:rsidRDefault="000F0615" w:rsidP="000F061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Координировать свою позицию с позициями партнёров в сотрудничестве при выработке общего.</w:t>
      </w:r>
    </w:p>
    <w:p w:rsidR="000F0615" w:rsidRPr="000F0615" w:rsidRDefault="000F0615" w:rsidP="000F061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и сравнивать разные точки зрения, прежде чем принимать</w:t>
      </w:r>
    </w:p>
    <w:p w:rsidR="000F0615" w:rsidRPr="000F0615" w:rsidRDefault="000F0615" w:rsidP="000F0615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и делать выбор.</w:t>
      </w:r>
    </w:p>
    <w:p w:rsidR="000F0615" w:rsidRPr="000F0615" w:rsidRDefault="000F0615" w:rsidP="000F0615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спорить и отстаивать свою позицию не враждебным для оппонентов образом.</w:t>
      </w:r>
    </w:p>
    <w:p w:rsidR="000F0615" w:rsidRPr="000F0615" w:rsidRDefault="000F0615" w:rsidP="000F0615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взаимный контроль и оказывает в сотрудничестве необходимую взаимопомощь.</w:t>
      </w:r>
    </w:p>
    <w:p w:rsidR="000F0615" w:rsidRPr="000F0615" w:rsidRDefault="000F0615" w:rsidP="000F0615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планировать учебное сотрудничество с учителем и сверстниками;</w:t>
      </w:r>
    </w:p>
    <w:p w:rsidR="000F0615" w:rsidRPr="000F0615" w:rsidRDefault="000F0615" w:rsidP="000F0615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цели и функции участников, способы взаимодействия; планировать общие способы работы</w:t>
      </w:r>
      <w:proofErr w:type="gramStart"/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;.</w:t>
      </w:r>
      <w:proofErr w:type="gramEnd"/>
    </w:p>
    <w:p w:rsidR="000F0615" w:rsidRPr="000F0615" w:rsidRDefault="000F0615" w:rsidP="000F0615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работать в группе — устанавливать рабочие отношения, эффективно сотрудничает и способствует продуктивной кооперации;</w:t>
      </w:r>
    </w:p>
    <w:p w:rsidR="000F0615" w:rsidRPr="000F0615" w:rsidRDefault="000F0615" w:rsidP="000F0615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интегрироваться в группу сверстников и строить продуктивное взаимодействие со сверстниками и взрослыми.</w:t>
      </w:r>
    </w:p>
    <w:p w:rsidR="000F0615" w:rsidRPr="000F0615" w:rsidRDefault="000F0615" w:rsidP="000F0615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0F0615" w:rsidRPr="000F0615" w:rsidRDefault="000F0615" w:rsidP="000F0615">
      <w:pPr>
        <w:spacing w:after="0" w:line="240" w:lineRule="auto"/>
        <w:ind w:left="-7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получит возможность научиться:</w:t>
      </w:r>
    </w:p>
    <w:p w:rsidR="000F0615" w:rsidRPr="000F0615" w:rsidRDefault="000F0615" w:rsidP="000F0615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продуктивно разрешать конфликты на основе учёта интересов и позиций всех</w:t>
      </w:r>
    </w:p>
    <w:p w:rsidR="000F0615" w:rsidRPr="000F0615" w:rsidRDefault="000F0615" w:rsidP="000F06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участников, поиска и оценки альтернативных способов разрешения конфликтов;</w:t>
      </w:r>
    </w:p>
    <w:p w:rsidR="000F0615" w:rsidRPr="000F0615" w:rsidRDefault="000F0615" w:rsidP="000F0615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договариваться и приходить к общему решению в совместной деятельности, в том числе </w:t>
      </w:r>
      <w:proofErr w:type="gramStart"/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0F0615" w:rsidRPr="000F0615" w:rsidRDefault="000F0615" w:rsidP="000F06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 столкновения интересов;</w:t>
      </w:r>
    </w:p>
    <w:p w:rsidR="000F0615" w:rsidRPr="000F0615" w:rsidRDefault="000F0615" w:rsidP="000F0615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 на себя инициативу в организации совместного действия (деловое лидерство);</w:t>
      </w:r>
    </w:p>
    <w:p w:rsidR="000F0615" w:rsidRPr="000F0615" w:rsidRDefault="000F0615" w:rsidP="000F0615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0F0615" w:rsidRPr="000F0615" w:rsidRDefault="000F0615" w:rsidP="000F0615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деятельности.</w:t>
      </w:r>
    </w:p>
    <w:p w:rsidR="000F0615" w:rsidRPr="000F0615" w:rsidRDefault="000F0615" w:rsidP="000F0615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0615" w:rsidRPr="000F0615" w:rsidRDefault="000F0615" w:rsidP="000F0615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 результатами</w:t>
      </w: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основной образовательной программы основного общего образования являются:</w:t>
      </w:r>
    </w:p>
    <w:p w:rsidR="000F0615" w:rsidRPr="000F0615" w:rsidRDefault="000F0615" w:rsidP="000F06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объективной значимости основ химической науки как области современного естествознания, компоненте общей культуры и практической деятельности </w:t>
      </w:r>
      <w:proofErr w:type="gramStart"/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</w:t>
      </w:r>
      <w:proofErr w:type="gramEnd"/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условиях возрастающей «химизации» многих сфер жизни современного общества; осознание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0F0615" w:rsidRPr="000F0615" w:rsidRDefault="000F0615" w:rsidP="000F06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0F0615" w:rsidRPr="000F0615" w:rsidRDefault="000F0615" w:rsidP="000F06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 на уровне, доступном подросткам;</w:t>
      </w:r>
    </w:p>
    <w:p w:rsidR="000F0615" w:rsidRPr="000F0615" w:rsidRDefault="000F0615" w:rsidP="000F06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устанавливать связи между реально наблюдаемыми химическими явлениями и процессами, происходящими в микромире атомов и молекул, объяснять причины многообразия веществ, зависимость их свойств от состава и строения, а также обусловленность применения веществ особенностями их свойств;</w:t>
      </w:r>
    </w:p>
    <w:p w:rsidR="000F0615" w:rsidRPr="000F0615" w:rsidRDefault="000F0615" w:rsidP="000F06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</w:t>
      </w:r>
      <w:proofErr w:type="gramStart"/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опыта применения химических методов изучения веществ</w:t>
      </w:r>
      <w:proofErr w:type="gramEnd"/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превращений: наблюдение за свойствами веществ, условиями протекания химических реакций; проведение опытов и несложных химических экспериментов с использованием лабораторного оборудования и приборов;</w:t>
      </w:r>
    </w:p>
    <w:p w:rsidR="000F0615" w:rsidRPr="000F0615" w:rsidRDefault="000F0615" w:rsidP="000F06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0F0615" w:rsidRPr="000F0615" w:rsidRDefault="000F0615" w:rsidP="000F06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приемами работы с информацией химического содержания, представленной в разной форме </w:t>
      </w:r>
      <w:proofErr w:type="gramStart"/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виде текста, формул, графиков, табличных данных, схем, фотографий и др.);</w:t>
      </w:r>
    </w:p>
    <w:p w:rsidR="000F0615" w:rsidRPr="000F0615" w:rsidRDefault="000F0615" w:rsidP="000F06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6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своей профессиональной деятельности.</w:t>
      </w:r>
    </w:p>
    <w:p w:rsidR="000F0615" w:rsidRPr="000F0615" w:rsidRDefault="000F0615" w:rsidP="000F0615">
      <w:pPr>
        <w:spacing w:after="0" w:line="240" w:lineRule="auto"/>
        <w:ind w:left="-4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0615" w:rsidRDefault="000F0615" w:rsidP="000F0615">
      <w:pPr>
        <w:tabs>
          <w:tab w:val="left" w:pos="4040"/>
        </w:tabs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0615">
        <w:rPr>
          <w:rFonts w:ascii="Times New Roman" w:hAnsi="Times New Roman" w:cs="Times New Roman"/>
          <w:b/>
          <w:bCs/>
          <w:sz w:val="24"/>
          <w:szCs w:val="24"/>
        </w:rPr>
        <w:t>Содержание программы курса химии 8 класса</w:t>
      </w:r>
    </w:p>
    <w:p w:rsidR="000F0615" w:rsidRPr="000F0615" w:rsidRDefault="00226799" w:rsidP="000F0615">
      <w:pPr>
        <w:tabs>
          <w:tab w:val="left" w:pos="4040"/>
        </w:tabs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(70 часов 2 часа в неделю)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0615">
        <w:rPr>
          <w:rFonts w:ascii="Times New Roman" w:hAnsi="Times New Roman" w:cs="Times New Roman"/>
          <w:b/>
          <w:bCs/>
          <w:sz w:val="24"/>
          <w:szCs w:val="24"/>
        </w:rPr>
        <w:t>Раздел 1 Основные понятия химии (уровень атомно-молекулярных представлений)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0615">
        <w:rPr>
          <w:rFonts w:ascii="Times New Roman" w:hAnsi="Times New Roman" w:cs="Times New Roman"/>
          <w:b/>
          <w:bCs/>
          <w:sz w:val="24"/>
          <w:szCs w:val="24"/>
        </w:rPr>
        <w:t>Тема 1 Первоначальные химические понятия.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(20 часов)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>Предмет химии. Химия как часть естество</w:t>
      </w:r>
      <w:r>
        <w:rPr>
          <w:rFonts w:ascii="Times New Roman" w:hAnsi="Times New Roman" w:cs="Times New Roman"/>
          <w:sz w:val="24"/>
          <w:szCs w:val="24"/>
        </w:rPr>
        <w:t xml:space="preserve">знания. Вещества и их свойства. </w:t>
      </w:r>
      <w:r w:rsidRPr="000F0615">
        <w:rPr>
          <w:rFonts w:ascii="Times New Roman" w:hAnsi="Times New Roman" w:cs="Times New Roman"/>
          <w:sz w:val="24"/>
          <w:szCs w:val="24"/>
        </w:rPr>
        <w:t>Чистые вещества и смеси. Способы очистки веществ: отстаивание, фильтрование, выпаривание, кристаллизация, дистилляция. Физические явления и химические реакции. Признаки химических реакций и условия возникновения и течения химических реакций. Атомы, молекулы и ионы. Вещества молекулярного и немолекулярного строения. Кристаллические и аморфные вещества. Кристаллические решетки: атомная и молекулярная. Зависимость свойств веществ от типа кристаллической решетки.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0615">
        <w:rPr>
          <w:rFonts w:ascii="Times New Roman" w:hAnsi="Times New Roman" w:cs="Times New Roman"/>
          <w:sz w:val="24"/>
          <w:szCs w:val="24"/>
        </w:rPr>
        <w:t>Простые и сложные вещества. Химический элемент. Металлы и неметаллы. Атомная единица массы. Относительная атомная масса. Знаки химических элементов. Закон постоянства состава веществ. Химическая формула. Относительная молекулярная масса. Качественный и количественный состав вещества. Вычисления по химическим формулам. Массовая доля химического элемента в сложном веществе.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0615">
        <w:rPr>
          <w:rFonts w:ascii="Times New Roman" w:hAnsi="Times New Roman" w:cs="Times New Roman"/>
          <w:sz w:val="24"/>
          <w:szCs w:val="24"/>
        </w:rPr>
        <w:t>Валентность химических элементов. Атомно-молекулярное учение. Закон сохранения массы веще</w:t>
      </w:r>
      <w:proofErr w:type="gramStart"/>
      <w:r w:rsidRPr="000F0615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0F0615">
        <w:rPr>
          <w:rFonts w:ascii="Times New Roman" w:hAnsi="Times New Roman" w:cs="Times New Roman"/>
          <w:sz w:val="24"/>
          <w:szCs w:val="24"/>
        </w:rPr>
        <w:t>и химических реакциях. Жизнь и деятельность М. В. Ломоносова. Химические уравнения. Типы химических реакций: реакции соединения, разложения, замещения.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0615">
        <w:rPr>
          <w:rFonts w:ascii="Times New Roman" w:hAnsi="Times New Roman" w:cs="Times New Roman"/>
          <w:sz w:val="24"/>
          <w:szCs w:val="24"/>
        </w:rPr>
        <w:t xml:space="preserve">Коэффициенты в уравнениях химических реакций, как отношения количеств веществ, вступающих и образующихся в результате химической реакции. 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615">
        <w:rPr>
          <w:rFonts w:ascii="Times New Roman" w:hAnsi="Times New Roman" w:cs="Times New Roman"/>
          <w:b/>
          <w:sz w:val="24"/>
          <w:szCs w:val="24"/>
        </w:rPr>
        <w:t>Демонстрации: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 xml:space="preserve">Ознакомление с лабораторным оборудованием; приемы безопасной работы с ним. Способы очистки веществ: кристаллизация, дистилляция. 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615">
        <w:rPr>
          <w:rFonts w:ascii="Times New Roman" w:hAnsi="Times New Roman" w:cs="Times New Roman"/>
          <w:b/>
          <w:sz w:val="24"/>
          <w:szCs w:val="24"/>
        </w:rPr>
        <w:t>Практическая работа 1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>Приемы безопасной работы с оборудованием и веществами. Строение пламени.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615">
        <w:rPr>
          <w:rFonts w:ascii="Times New Roman" w:hAnsi="Times New Roman" w:cs="Times New Roman"/>
          <w:b/>
          <w:sz w:val="24"/>
          <w:szCs w:val="24"/>
        </w:rPr>
        <w:t>Практическая работа 2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>Очистка загрязненной поваренной соли.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615">
        <w:rPr>
          <w:rFonts w:ascii="Times New Roman" w:hAnsi="Times New Roman" w:cs="Times New Roman"/>
          <w:b/>
          <w:sz w:val="24"/>
          <w:szCs w:val="24"/>
        </w:rPr>
        <w:t>Лабораторные опыты: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>Рассмотрение веществ с различными физическими свойствами. Разделение смеси с помощью магнита. Примеры физических и химических явлений.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 xml:space="preserve">Ознакомление с образцами простых (металлы и неметаллы) и сложных веществ, минералов и горных пород. 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>Разложение основного карбоната меди(</w:t>
      </w:r>
      <w:r w:rsidRPr="000F061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F0615">
        <w:rPr>
          <w:rFonts w:ascii="Times New Roman" w:hAnsi="Times New Roman" w:cs="Times New Roman"/>
          <w:sz w:val="24"/>
          <w:szCs w:val="24"/>
        </w:rPr>
        <w:t xml:space="preserve">). Реакция замещения меди железом. 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>Модели кристаллических решеток.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0615">
        <w:rPr>
          <w:rFonts w:ascii="Times New Roman" w:hAnsi="Times New Roman" w:cs="Times New Roman"/>
          <w:bCs/>
          <w:sz w:val="24"/>
          <w:szCs w:val="24"/>
        </w:rPr>
        <w:t>Химические реактивы и оборудование в соответствии с методическими указаниями к демонстрационным опытам и практическим работам.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0615">
        <w:rPr>
          <w:rFonts w:ascii="Times New Roman" w:hAnsi="Times New Roman" w:cs="Times New Roman"/>
          <w:b/>
          <w:bCs/>
          <w:sz w:val="24"/>
          <w:szCs w:val="24"/>
        </w:rPr>
        <w:t xml:space="preserve">Тема 2 Кислород.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5 часов)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>Кислород. Нахождение в природе. Получение кислорода в лаборатории и промышленности. Физические и химические свойства кислорода. Горение. Оксиды. Применение кислорода. Круговорот кислорода в природе. Озон, аллотропия кислорода. Воздух и его состав. Защита атмосферного воздуха от загрязнений.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615">
        <w:rPr>
          <w:rFonts w:ascii="Times New Roman" w:hAnsi="Times New Roman" w:cs="Times New Roman"/>
          <w:b/>
          <w:sz w:val="24"/>
          <w:szCs w:val="24"/>
        </w:rPr>
        <w:t>Демонстрации: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>Физические и химические свойства кислорода. Получение и собирание кислорода методом вытеснения воздуха и методом вытеснения воды. Условия возникновения и прекращения горения.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615">
        <w:rPr>
          <w:rFonts w:ascii="Times New Roman" w:hAnsi="Times New Roman" w:cs="Times New Roman"/>
          <w:b/>
          <w:sz w:val="24"/>
          <w:szCs w:val="24"/>
        </w:rPr>
        <w:t>Практическая работа 3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>Получение и свойства кислорода.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615">
        <w:rPr>
          <w:rFonts w:ascii="Times New Roman" w:hAnsi="Times New Roman" w:cs="Times New Roman"/>
          <w:b/>
          <w:sz w:val="24"/>
          <w:szCs w:val="24"/>
        </w:rPr>
        <w:t>Лабораторные опыты:</w:t>
      </w:r>
    </w:p>
    <w:p w:rsidR="000F0615" w:rsidRPr="000F0615" w:rsidRDefault="000F0615" w:rsidP="000F0615">
      <w:pPr>
        <w:tabs>
          <w:tab w:val="center" w:pos="4677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>Ознакомление с образцами оксидов.</w:t>
      </w:r>
      <w:r w:rsidRPr="000F0615">
        <w:rPr>
          <w:rFonts w:ascii="Times New Roman" w:hAnsi="Times New Roman" w:cs="Times New Roman"/>
          <w:sz w:val="24"/>
          <w:szCs w:val="24"/>
        </w:rPr>
        <w:tab/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0615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0F0615">
        <w:rPr>
          <w:rFonts w:ascii="Times New Roman" w:hAnsi="Times New Roman" w:cs="Times New Roman"/>
          <w:b/>
          <w:bCs/>
          <w:sz w:val="24"/>
          <w:szCs w:val="24"/>
        </w:rPr>
        <w:t>Тема 3 Водород.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3 часа)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>Водород.  Нахождение в природе. Получение водорода в лаборатории и промышленности. Физические и химические свойства водорода.  Водород – восстановитель. Меры безопасности при работе с водородом. Применение водорода.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615">
        <w:rPr>
          <w:rFonts w:ascii="Times New Roman" w:hAnsi="Times New Roman" w:cs="Times New Roman"/>
          <w:b/>
          <w:sz w:val="24"/>
          <w:szCs w:val="24"/>
        </w:rPr>
        <w:t>Демонстрации: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>Получение водорода, проверка водорода на чистоту, горение водорода на воздухе и в кислороде, собирание водорода методом вытеснением воздуха и воды.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615">
        <w:rPr>
          <w:rFonts w:ascii="Times New Roman" w:hAnsi="Times New Roman" w:cs="Times New Roman"/>
          <w:b/>
          <w:sz w:val="24"/>
          <w:szCs w:val="24"/>
        </w:rPr>
        <w:t>Практическая работа 4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>Получение водорода и исследование его свойств.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615">
        <w:rPr>
          <w:rFonts w:ascii="Times New Roman" w:hAnsi="Times New Roman" w:cs="Times New Roman"/>
          <w:b/>
          <w:sz w:val="24"/>
          <w:szCs w:val="24"/>
        </w:rPr>
        <w:t>Лабораторные опыты:</w:t>
      </w:r>
    </w:p>
    <w:p w:rsidR="000F0615" w:rsidRDefault="000F0615" w:rsidP="000F06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>Взаимодействие водорода с оксидом меди (</w:t>
      </w:r>
      <w:r w:rsidRPr="000F061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F0615">
        <w:rPr>
          <w:rFonts w:ascii="Times New Roman" w:hAnsi="Times New Roman" w:cs="Times New Roman"/>
          <w:sz w:val="24"/>
          <w:szCs w:val="24"/>
        </w:rPr>
        <w:t>)</w:t>
      </w:r>
    </w:p>
    <w:p w:rsidR="00247DE2" w:rsidRPr="000F0615" w:rsidRDefault="00247DE2" w:rsidP="00247DE2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0615">
        <w:rPr>
          <w:rFonts w:ascii="Times New Roman" w:hAnsi="Times New Roman" w:cs="Times New Roman"/>
          <w:b/>
          <w:bCs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F0615">
        <w:rPr>
          <w:rFonts w:ascii="Times New Roman" w:hAnsi="Times New Roman" w:cs="Times New Roman"/>
          <w:b/>
          <w:bCs/>
          <w:sz w:val="24"/>
          <w:szCs w:val="24"/>
        </w:rPr>
        <w:t xml:space="preserve"> Количественные отношения в химии.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(6 часов)</w:t>
      </w:r>
    </w:p>
    <w:p w:rsidR="00247DE2" w:rsidRPr="000F0615" w:rsidRDefault="00247DE2" w:rsidP="00247DE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 xml:space="preserve">Количество вещества. Моль. Молярная масса и молярный объем. </w:t>
      </w:r>
      <w:r w:rsidRPr="000F0615">
        <w:rPr>
          <w:rFonts w:ascii="Times New Roman" w:hAnsi="Times New Roman" w:cs="Times New Roman"/>
          <w:i/>
          <w:sz w:val="24"/>
          <w:szCs w:val="24"/>
        </w:rPr>
        <w:t xml:space="preserve">Закон Авогадро. </w:t>
      </w:r>
      <w:r w:rsidRPr="000F0615">
        <w:rPr>
          <w:rFonts w:ascii="Times New Roman" w:hAnsi="Times New Roman" w:cs="Times New Roman"/>
          <w:sz w:val="24"/>
          <w:szCs w:val="24"/>
        </w:rPr>
        <w:t>Молярный объем газов. Относительная плотность газов. Объемные отношения газов при химических реакциях. Простейшие расчеты по уравнениям химических реакций.</w:t>
      </w:r>
    </w:p>
    <w:p w:rsidR="00247DE2" w:rsidRPr="000F0615" w:rsidRDefault="00247DE2" w:rsidP="00247DE2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615">
        <w:rPr>
          <w:rFonts w:ascii="Times New Roman" w:hAnsi="Times New Roman" w:cs="Times New Roman"/>
          <w:b/>
          <w:sz w:val="24"/>
          <w:szCs w:val="24"/>
        </w:rPr>
        <w:t>Демонстрации:</w:t>
      </w:r>
    </w:p>
    <w:p w:rsidR="00247DE2" w:rsidRPr="000F0615" w:rsidRDefault="00247DE2" w:rsidP="000F06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>Химические соединения количеством вещества 1 моль.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0615">
        <w:rPr>
          <w:rFonts w:ascii="Times New Roman" w:hAnsi="Times New Roman" w:cs="Times New Roman"/>
          <w:b/>
          <w:bCs/>
          <w:sz w:val="24"/>
          <w:szCs w:val="24"/>
        </w:rPr>
        <w:t xml:space="preserve">Тема </w:t>
      </w:r>
      <w:r w:rsidR="00247DE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F0615">
        <w:rPr>
          <w:rFonts w:ascii="Times New Roman" w:hAnsi="Times New Roman" w:cs="Times New Roman"/>
          <w:b/>
          <w:bCs/>
          <w:sz w:val="24"/>
          <w:szCs w:val="24"/>
        </w:rPr>
        <w:t xml:space="preserve"> Растворы. Вода.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247DE2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="00247DE2">
        <w:rPr>
          <w:rFonts w:ascii="Times New Roman" w:hAnsi="Times New Roman" w:cs="Times New Roman"/>
          <w:b/>
          <w:bCs/>
          <w:sz w:val="24"/>
          <w:szCs w:val="24"/>
        </w:rPr>
        <w:t>7 часов)</w:t>
      </w:r>
    </w:p>
    <w:p w:rsidR="000F0615" w:rsidRPr="000F0615" w:rsidRDefault="000F0615" w:rsidP="00247DE2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 xml:space="preserve">Вода. Вода в природе и способы её очистки. Аэрация воды. </w:t>
      </w:r>
      <w:r w:rsidRPr="000F0615">
        <w:rPr>
          <w:rFonts w:ascii="Times New Roman" w:hAnsi="Times New Roman" w:cs="Times New Roman"/>
          <w:i/>
          <w:sz w:val="24"/>
          <w:szCs w:val="24"/>
        </w:rPr>
        <w:t>Химические свойства воды.</w:t>
      </w:r>
      <w:r w:rsidRPr="000F0615">
        <w:rPr>
          <w:rFonts w:ascii="Times New Roman" w:hAnsi="Times New Roman" w:cs="Times New Roman"/>
          <w:sz w:val="24"/>
          <w:szCs w:val="24"/>
        </w:rPr>
        <w:t xml:space="preserve"> Взаимодействие воды с оксидами металлов и неметаллов. </w:t>
      </w:r>
      <w:r w:rsidRPr="000F0615">
        <w:rPr>
          <w:rFonts w:ascii="Times New Roman" w:hAnsi="Times New Roman" w:cs="Times New Roman"/>
          <w:i/>
          <w:sz w:val="24"/>
          <w:szCs w:val="24"/>
        </w:rPr>
        <w:t>Применение воды. Вода – растворитель. Растворимость веществ в воде. Массовая доля растворенного вещества.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615">
        <w:rPr>
          <w:rFonts w:ascii="Times New Roman" w:hAnsi="Times New Roman" w:cs="Times New Roman"/>
          <w:b/>
          <w:sz w:val="24"/>
          <w:szCs w:val="24"/>
        </w:rPr>
        <w:t>Демонстрации: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>Анализ воды. Синтез воды. Взаимодействие воды с натрием, кальцием, магнием, оксидом кальция, оксидом углерода (IV), оксидом фосфора (</w:t>
      </w:r>
      <w:r w:rsidRPr="000F061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F0615">
        <w:rPr>
          <w:rFonts w:ascii="Times New Roman" w:hAnsi="Times New Roman" w:cs="Times New Roman"/>
          <w:sz w:val="24"/>
          <w:szCs w:val="24"/>
        </w:rPr>
        <w:t>) и испытание полученных растворов индикатором.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615">
        <w:rPr>
          <w:rFonts w:ascii="Times New Roman" w:hAnsi="Times New Roman" w:cs="Times New Roman"/>
          <w:b/>
          <w:sz w:val="24"/>
          <w:szCs w:val="24"/>
        </w:rPr>
        <w:t>Практическая работа 5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>Приготовление растворов солей с определенной массовой долей растворенного вещества.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0615">
        <w:rPr>
          <w:rFonts w:ascii="Times New Roman" w:hAnsi="Times New Roman" w:cs="Times New Roman"/>
          <w:b/>
          <w:bCs/>
          <w:sz w:val="24"/>
          <w:szCs w:val="24"/>
        </w:rPr>
        <w:t>Тема 6 Важнейшие классы неорганических соединений.</w:t>
      </w:r>
      <w:r w:rsidR="00247DE2">
        <w:rPr>
          <w:rFonts w:ascii="Times New Roman" w:hAnsi="Times New Roman" w:cs="Times New Roman"/>
          <w:b/>
          <w:bCs/>
          <w:sz w:val="24"/>
          <w:szCs w:val="24"/>
        </w:rPr>
        <w:t xml:space="preserve">  (11 часов)</w:t>
      </w:r>
    </w:p>
    <w:p w:rsidR="000F0615" w:rsidRPr="00247DE2" w:rsidRDefault="000F0615" w:rsidP="00247DE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 xml:space="preserve">Основные классы неорганических соединений. Номенклатура неорганических веществ. Оксиды. Оксиды металлов и неметаллов. </w:t>
      </w:r>
      <w:r w:rsidRPr="00247DE2">
        <w:rPr>
          <w:rFonts w:ascii="Times New Roman" w:hAnsi="Times New Roman" w:cs="Times New Roman"/>
          <w:sz w:val="24"/>
          <w:szCs w:val="24"/>
        </w:rPr>
        <w:t>Физические и химические свойства, получение и применение оксидов.</w:t>
      </w:r>
      <w:r w:rsidR="00247DE2">
        <w:rPr>
          <w:rFonts w:ascii="Times New Roman" w:hAnsi="Times New Roman" w:cs="Times New Roman"/>
          <w:sz w:val="24"/>
          <w:szCs w:val="24"/>
        </w:rPr>
        <w:t xml:space="preserve"> </w:t>
      </w:r>
      <w:r w:rsidRPr="00247DE2">
        <w:rPr>
          <w:rFonts w:ascii="Times New Roman" w:hAnsi="Times New Roman" w:cs="Times New Roman"/>
          <w:sz w:val="24"/>
          <w:szCs w:val="24"/>
        </w:rPr>
        <w:t>Гидроксиды. Классификация гидроксидов. Основания, классификация и свойства: взаимодействие с оксидами неметаллов, кислотами. Реакция нейтрализации.</w:t>
      </w:r>
    </w:p>
    <w:p w:rsidR="000F0615" w:rsidRPr="00247DE2" w:rsidRDefault="000F0615" w:rsidP="00247DE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>Амфотерные оксиды и гидроксиды.</w:t>
      </w:r>
      <w:r w:rsidR="00247DE2">
        <w:rPr>
          <w:rFonts w:ascii="Times New Roman" w:hAnsi="Times New Roman" w:cs="Times New Roman"/>
          <w:sz w:val="24"/>
          <w:szCs w:val="24"/>
        </w:rPr>
        <w:t xml:space="preserve"> </w:t>
      </w:r>
      <w:r w:rsidRPr="000F0615">
        <w:rPr>
          <w:rFonts w:ascii="Times New Roman" w:hAnsi="Times New Roman" w:cs="Times New Roman"/>
          <w:sz w:val="24"/>
          <w:szCs w:val="24"/>
        </w:rPr>
        <w:t xml:space="preserve">Кислоты, классификация и свойства: взаимодействие с металлами, оксидами металлов. </w:t>
      </w:r>
      <w:proofErr w:type="spellStart"/>
      <w:r w:rsidR="00247DE2">
        <w:rPr>
          <w:rFonts w:ascii="Times New Roman" w:hAnsi="Times New Roman" w:cs="Times New Roman"/>
          <w:sz w:val="24"/>
          <w:szCs w:val="24"/>
        </w:rPr>
        <w:t>Выте</w:t>
      </w:r>
      <w:r w:rsidRPr="000F0615">
        <w:rPr>
          <w:rFonts w:ascii="Times New Roman" w:hAnsi="Times New Roman" w:cs="Times New Roman"/>
          <w:sz w:val="24"/>
          <w:szCs w:val="24"/>
        </w:rPr>
        <w:t>снительный</w:t>
      </w:r>
      <w:proofErr w:type="spellEnd"/>
      <w:r w:rsidRPr="000F0615">
        <w:rPr>
          <w:rFonts w:ascii="Times New Roman" w:hAnsi="Times New Roman" w:cs="Times New Roman"/>
          <w:sz w:val="24"/>
          <w:szCs w:val="24"/>
        </w:rPr>
        <w:t xml:space="preserve"> ряд металлов.</w:t>
      </w:r>
      <w:r w:rsidR="00247DE2">
        <w:rPr>
          <w:rFonts w:ascii="Times New Roman" w:hAnsi="Times New Roman" w:cs="Times New Roman"/>
          <w:sz w:val="24"/>
          <w:szCs w:val="24"/>
        </w:rPr>
        <w:t xml:space="preserve"> </w:t>
      </w:r>
      <w:r w:rsidRPr="000F0615">
        <w:rPr>
          <w:rFonts w:ascii="Times New Roman" w:hAnsi="Times New Roman" w:cs="Times New Roman"/>
          <w:sz w:val="24"/>
          <w:szCs w:val="24"/>
        </w:rPr>
        <w:t xml:space="preserve">Кислотно-основные индикаторы. Соли. Средние соли. Взаимодействие солей с металлами, кислотами, щелочами. </w:t>
      </w:r>
      <w:r w:rsidRPr="00247DE2">
        <w:rPr>
          <w:rFonts w:ascii="Times New Roman" w:hAnsi="Times New Roman" w:cs="Times New Roman"/>
          <w:sz w:val="24"/>
          <w:szCs w:val="24"/>
        </w:rPr>
        <w:t>Способы получения солей. Связь между основными классами неорганических соединений.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615">
        <w:rPr>
          <w:rFonts w:ascii="Times New Roman" w:hAnsi="Times New Roman" w:cs="Times New Roman"/>
          <w:b/>
          <w:sz w:val="24"/>
          <w:szCs w:val="24"/>
        </w:rPr>
        <w:t xml:space="preserve">Демонстрации: 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>Образцы оксидов, кислот, оснований и солей. Нейтрализация щелочи кислотой в присутствии индикатора.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615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6 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>Решение экспериментальных задач по теме: «</w:t>
      </w:r>
      <w:r w:rsidRPr="000F0615">
        <w:rPr>
          <w:rFonts w:ascii="Times New Roman" w:hAnsi="Times New Roman" w:cs="Times New Roman"/>
          <w:bCs/>
          <w:sz w:val="24"/>
          <w:szCs w:val="24"/>
        </w:rPr>
        <w:t>Важнейшие классы неорганических соединений</w:t>
      </w:r>
      <w:proofErr w:type="gramStart"/>
      <w:r w:rsidRPr="000F0615">
        <w:rPr>
          <w:rFonts w:ascii="Times New Roman" w:hAnsi="Times New Roman" w:cs="Times New Roman"/>
          <w:bCs/>
          <w:sz w:val="24"/>
          <w:szCs w:val="24"/>
        </w:rPr>
        <w:t>.»</w:t>
      </w:r>
      <w:proofErr w:type="gramEnd"/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615">
        <w:rPr>
          <w:rFonts w:ascii="Times New Roman" w:hAnsi="Times New Roman" w:cs="Times New Roman"/>
          <w:b/>
          <w:sz w:val="24"/>
          <w:szCs w:val="24"/>
        </w:rPr>
        <w:t>Лабораторные опыты: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>Опыты, подтверждающие химические свойства оксидов, кислот, оснований, амфотерных гидроксидов и солей.</w:t>
      </w:r>
    </w:p>
    <w:p w:rsidR="000F0615" w:rsidRPr="000F0615" w:rsidRDefault="000F0615" w:rsidP="000F0615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0F0615">
        <w:rPr>
          <w:rFonts w:ascii="Times New Roman" w:hAnsi="Times New Roman" w:cs="Times New Roman"/>
          <w:b/>
          <w:bCs/>
          <w:sz w:val="24"/>
          <w:szCs w:val="24"/>
        </w:rPr>
        <w:t xml:space="preserve">          Раздел 2 Периодический закон и периодическая система химических элементов Д. И. Менделеева. Строение атома.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0615">
        <w:rPr>
          <w:rFonts w:ascii="Times New Roman" w:hAnsi="Times New Roman" w:cs="Times New Roman"/>
          <w:b/>
          <w:bCs/>
          <w:sz w:val="24"/>
          <w:szCs w:val="24"/>
        </w:rPr>
        <w:t>Тема 7 Периодический закон и периодическая система химических элементов Д. И. Менделеева. Строение атома.</w:t>
      </w:r>
      <w:r w:rsidR="00247DE2">
        <w:rPr>
          <w:rFonts w:ascii="Times New Roman" w:hAnsi="Times New Roman" w:cs="Times New Roman"/>
          <w:b/>
          <w:bCs/>
          <w:sz w:val="24"/>
          <w:szCs w:val="24"/>
        </w:rPr>
        <w:t xml:space="preserve">  (9 часов)</w:t>
      </w:r>
    </w:p>
    <w:p w:rsidR="000F0615" w:rsidRPr="00247DE2" w:rsidRDefault="000F0615" w:rsidP="00247DE2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0615">
        <w:rPr>
          <w:rFonts w:ascii="Times New Roman" w:hAnsi="Times New Roman" w:cs="Times New Roman"/>
          <w:sz w:val="24"/>
          <w:szCs w:val="24"/>
        </w:rPr>
        <w:t xml:space="preserve">Первоначальные понятия классификации химических элементов. Понятие о группах сходных элементов. Естественные семейства химических элементов: щелочные металлы, галогены. </w:t>
      </w:r>
      <w:r w:rsidRPr="00247DE2">
        <w:rPr>
          <w:rFonts w:ascii="Times New Roman" w:hAnsi="Times New Roman" w:cs="Times New Roman"/>
          <w:sz w:val="24"/>
          <w:szCs w:val="24"/>
        </w:rPr>
        <w:t>Благородные газы.</w:t>
      </w:r>
      <w:r w:rsidR="00247DE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F0615">
        <w:rPr>
          <w:rFonts w:ascii="Times New Roman" w:hAnsi="Times New Roman" w:cs="Times New Roman"/>
          <w:sz w:val="24"/>
          <w:szCs w:val="24"/>
        </w:rPr>
        <w:t>Периодический закон Д. И. Менделеева. Периодическая система как естественнонаучная классификация химических элементов.</w:t>
      </w:r>
      <w:r w:rsidR="00247DE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F0615">
        <w:rPr>
          <w:rFonts w:ascii="Times New Roman" w:hAnsi="Times New Roman" w:cs="Times New Roman"/>
          <w:sz w:val="24"/>
          <w:szCs w:val="24"/>
        </w:rPr>
        <w:t>Строение атома: ядро и электронная оболочка. Состав атомных ядер: протоны и нейтроны. Изотопы. Заряд атомного ядра, массовое число и относительная атомная масса.</w:t>
      </w:r>
      <w:r w:rsidR="00247DE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47DE2">
        <w:rPr>
          <w:rFonts w:ascii="Times New Roman" w:hAnsi="Times New Roman" w:cs="Times New Roman"/>
          <w:sz w:val="24"/>
          <w:szCs w:val="24"/>
        </w:rPr>
        <w:t>Современная формулировка понятия «химический элемент».</w:t>
      </w:r>
      <w:r w:rsidR="00247DE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47DE2">
        <w:rPr>
          <w:rFonts w:ascii="Times New Roman" w:hAnsi="Times New Roman" w:cs="Times New Roman"/>
          <w:sz w:val="24"/>
          <w:szCs w:val="24"/>
        </w:rPr>
        <w:t>Электронная оболочка атома: понятие об энергетическом уровне (электронном слое), его ёмкости.</w:t>
      </w:r>
      <w:r w:rsidRPr="00247DE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47DE2">
        <w:rPr>
          <w:rFonts w:ascii="Times New Roman" w:hAnsi="Times New Roman" w:cs="Times New Roman"/>
          <w:sz w:val="24"/>
          <w:szCs w:val="24"/>
        </w:rPr>
        <w:t>Заполнение электронных слоев у атомов элементов малых периодов.</w:t>
      </w:r>
      <w:r w:rsidRPr="00247DE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47DE2">
        <w:rPr>
          <w:rFonts w:ascii="Times New Roman" w:hAnsi="Times New Roman" w:cs="Times New Roman"/>
          <w:sz w:val="24"/>
          <w:szCs w:val="24"/>
        </w:rPr>
        <w:t>Электронные схемы и электронно-графические формулы. Современная формулировка периодического закона.</w:t>
      </w:r>
      <w:r w:rsidR="00247DE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47DE2">
        <w:rPr>
          <w:rFonts w:ascii="Times New Roman" w:hAnsi="Times New Roman" w:cs="Times New Roman"/>
          <w:sz w:val="24"/>
          <w:szCs w:val="24"/>
        </w:rPr>
        <w:t>Значение периодического закона для развития науки.</w:t>
      </w:r>
      <w:r w:rsidRPr="00247DE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47DE2">
        <w:rPr>
          <w:rFonts w:ascii="Times New Roman" w:hAnsi="Times New Roman" w:cs="Times New Roman"/>
          <w:sz w:val="24"/>
          <w:szCs w:val="24"/>
        </w:rPr>
        <w:t xml:space="preserve">Жизнь и научный подвиг </w:t>
      </w:r>
      <w:proofErr w:type="spellStart"/>
      <w:r w:rsidRPr="00247DE2">
        <w:rPr>
          <w:rFonts w:ascii="Times New Roman" w:hAnsi="Times New Roman" w:cs="Times New Roman"/>
          <w:sz w:val="24"/>
          <w:szCs w:val="24"/>
        </w:rPr>
        <w:t>Д.И.Менделеева</w:t>
      </w:r>
      <w:proofErr w:type="spellEnd"/>
      <w:r w:rsidRPr="00247DE2">
        <w:rPr>
          <w:rFonts w:ascii="Times New Roman" w:hAnsi="Times New Roman" w:cs="Times New Roman"/>
          <w:sz w:val="24"/>
          <w:szCs w:val="24"/>
        </w:rPr>
        <w:t>.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0615">
        <w:rPr>
          <w:rFonts w:ascii="Times New Roman" w:hAnsi="Times New Roman" w:cs="Times New Roman"/>
          <w:b/>
          <w:bCs/>
          <w:sz w:val="24"/>
          <w:szCs w:val="24"/>
        </w:rPr>
        <w:t>Раздел 3 Строение вещества.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b/>
          <w:bCs/>
          <w:sz w:val="24"/>
          <w:szCs w:val="24"/>
        </w:rPr>
        <w:t>Тема 8 Химическая связь. Строение вещества.</w:t>
      </w:r>
      <w:r w:rsidR="00247DE2">
        <w:rPr>
          <w:rFonts w:ascii="Times New Roman" w:hAnsi="Times New Roman" w:cs="Times New Roman"/>
          <w:b/>
          <w:bCs/>
          <w:sz w:val="24"/>
          <w:szCs w:val="24"/>
        </w:rPr>
        <w:t xml:space="preserve">  (7 часов)</w:t>
      </w:r>
    </w:p>
    <w:p w:rsidR="000F0615" w:rsidRPr="000F0615" w:rsidRDefault="000F0615" w:rsidP="000F0615">
      <w:pPr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F0615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0F0615">
        <w:rPr>
          <w:rFonts w:ascii="Times New Roman" w:hAnsi="Times New Roman" w:cs="Times New Roman"/>
          <w:sz w:val="24"/>
          <w:szCs w:val="24"/>
        </w:rPr>
        <w:t xml:space="preserve"> химических элементов. Основные виды химической связи: ковалентная неполярная и ковалентная полярная связь. Ионная связь. Валентность, степень окисления, заряд иона.</w:t>
      </w:r>
      <w:r w:rsidRPr="000F061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0F0615" w:rsidRPr="000F0615" w:rsidRDefault="000F0615" w:rsidP="000F06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615">
        <w:rPr>
          <w:rFonts w:ascii="Times New Roman" w:hAnsi="Times New Roman" w:cs="Times New Roman"/>
          <w:b/>
          <w:sz w:val="24"/>
          <w:szCs w:val="24"/>
        </w:rPr>
        <w:t xml:space="preserve">Демонстрации:  </w:t>
      </w:r>
      <w:r w:rsidRPr="000F0615">
        <w:rPr>
          <w:rFonts w:ascii="Times New Roman" w:hAnsi="Times New Roman" w:cs="Times New Roman"/>
          <w:sz w:val="24"/>
          <w:szCs w:val="24"/>
        </w:rPr>
        <w:t>Сопоставление физико-химических свойств соединений с ковалентными и ионными связями.</w:t>
      </w:r>
    </w:p>
    <w:p w:rsidR="00226799" w:rsidRDefault="00226799" w:rsidP="000F0615">
      <w:pPr>
        <w:contextualSpacing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E95D9D" w:rsidRDefault="00E95D9D" w:rsidP="00E95D9D">
      <w:pPr>
        <w:tabs>
          <w:tab w:val="left" w:pos="4040"/>
        </w:tabs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0615">
        <w:rPr>
          <w:rFonts w:ascii="Times New Roman" w:hAnsi="Times New Roman" w:cs="Times New Roman"/>
          <w:b/>
          <w:bCs/>
          <w:sz w:val="24"/>
          <w:szCs w:val="24"/>
        </w:rPr>
        <w:t>Содержа</w:t>
      </w:r>
      <w:r>
        <w:rPr>
          <w:rFonts w:ascii="Times New Roman" w:hAnsi="Times New Roman" w:cs="Times New Roman"/>
          <w:b/>
          <w:bCs/>
          <w:sz w:val="24"/>
          <w:szCs w:val="24"/>
        </w:rPr>
        <w:t>ние программы курса химии 9</w:t>
      </w:r>
      <w:r w:rsidRPr="000F0615">
        <w:rPr>
          <w:rFonts w:ascii="Times New Roman" w:hAnsi="Times New Roman" w:cs="Times New Roman"/>
          <w:b/>
          <w:bCs/>
          <w:sz w:val="24"/>
          <w:szCs w:val="24"/>
        </w:rPr>
        <w:t xml:space="preserve"> класса</w:t>
      </w:r>
    </w:p>
    <w:p w:rsidR="00E95D9D" w:rsidRPr="00226799" w:rsidRDefault="00E95D9D" w:rsidP="00E95D9D">
      <w:pPr>
        <w:spacing w:after="0" w:line="240" w:lineRule="auto"/>
        <w:jc w:val="center"/>
        <w:rPr>
          <w:rFonts w:ascii="Times New Roman" w:eastAsia="Georgia" w:hAnsi="Times New Roman" w:cs="Times New Roman"/>
          <w:b/>
          <w:sz w:val="24"/>
          <w:szCs w:val="24"/>
          <w:lang w:val="tt-RU"/>
        </w:rPr>
      </w:pPr>
      <w:r w:rsidRPr="00226799">
        <w:rPr>
          <w:rFonts w:ascii="Times New Roman" w:eastAsia="Georgia" w:hAnsi="Times New Roman" w:cs="Times New Roman"/>
          <w:b/>
          <w:sz w:val="24"/>
          <w:szCs w:val="24"/>
          <w:lang w:val="tt-RU"/>
        </w:rPr>
        <w:t xml:space="preserve"> (68 часов</w:t>
      </w:r>
      <w:r>
        <w:rPr>
          <w:rFonts w:ascii="Times New Roman" w:eastAsia="Georgia" w:hAnsi="Times New Roman" w:cs="Times New Roman"/>
          <w:b/>
          <w:sz w:val="24"/>
          <w:szCs w:val="24"/>
          <w:lang w:val="tt-RU"/>
        </w:rPr>
        <w:t>. 2 часа в неделю</w:t>
      </w:r>
      <w:r w:rsidRPr="00226799">
        <w:rPr>
          <w:rFonts w:ascii="Times New Roman" w:eastAsia="Georgia" w:hAnsi="Times New Roman" w:cs="Times New Roman"/>
          <w:b/>
          <w:sz w:val="24"/>
          <w:szCs w:val="24"/>
          <w:lang w:val="tt-RU"/>
        </w:rPr>
        <w:t>)</w:t>
      </w:r>
    </w:p>
    <w:p w:rsidR="00E95D9D" w:rsidRPr="00D070B5" w:rsidRDefault="00E95D9D" w:rsidP="00E95D9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70B5">
        <w:rPr>
          <w:rFonts w:ascii="Times New Roman" w:hAnsi="Times New Roman" w:cs="Times New Roman"/>
          <w:b/>
          <w:sz w:val="24"/>
          <w:szCs w:val="24"/>
        </w:rPr>
        <w:t xml:space="preserve">Повторение курса химии  8 класса (5 ч). </w:t>
      </w:r>
      <w:r w:rsidRPr="00D070B5">
        <w:rPr>
          <w:rFonts w:ascii="Times New Roman" w:hAnsi="Times New Roman" w:cs="Times New Roman"/>
          <w:sz w:val="24"/>
          <w:szCs w:val="24"/>
        </w:rPr>
        <w:t>Периодический закон и периодическая система хим. элементов Д. И. Менделеева в свете строения атомов. Химическая связь. Строение вещества. Основные классы неорганических соединений: их состав, классификация. Основные классы неорганических соединений: их свойства. Расчёты по химическим уравнениям.</w:t>
      </w:r>
    </w:p>
    <w:p w:rsidR="00E95D9D" w:rsidRPr="00D070B5" w:rsidRDefault="00E95D9D" w:rsidP="00E95D9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70B5">
        <w:rPr>
          <w:rFonts w:ascii="Times New Roman" w:hAnsi="Times New Roman" w:cs="Times New Roman"/>
          <w:bCs/>
          <w:sz w:val="24"/>
          <w:szCs w:val="24"/>
        </w:rPr>
        <w:t>Демонстрации. Таблица «Виды связей». Таблица «Типы кристаллических решеток»</w:t>
      </w:r>
    </w:p>
    <w:p w:rsidR="00E95D9D" w:rsidRPr="00D070B5" w:rsidRDefault="00E95D9D" w:rsidP="00E95D9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95D9D" w:rsidRPr="00D070B5" w:rsidRDefault="00E95D9D" w:rsidP="00E95D9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70B5">
        <w:rPr>
          <w:rFonts w:ascii="Times New Roman" w:hAnsi="Times New Roman" w:cs="Times New Roman"/>
          <w:b/>
          <w:bCs/>
          <w:sz w:val="24"/>
          <w:szCs w:val="24"/>
        </w:rPr>
        <w:t xml:space="preserve">Раздел 1. Многообразие химических реакций (18 ч). </w:t>
      </w:r>
    </w:p>
    <w:p w:rsidR="00E95D9D" w:rsidRPr="00B522D5" w:rsidRDefault="00E95D9D" w:rsidP="00E95D9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22D5">
        <w:rPr>
          <w:rFonts w:ascii="Times New Roman" w:hAnsi="Times New Roman" w:cs="Times New Roman"/>
          <w:b/>
          <w:bCs/>
          <w:sz w:val="24"/>
          <w:szCs w:val="24"/>
        </w:rPr>
        <w:t>Тема 1. Классификация химических реакций (6 ч)</w:t>
      </w:r>
    </w:p>
    <w:p w:rsidR="00E95D9D" w:rsidRPr="00D070B5" w:rsidRDefault="00E95D9D" w:rsidP="00E95D9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70B5">
        <w:rPr>
          <w:rFonts w:ascii="Times New Roman" w:hAnsi="Times New Roman" w:cs="Times New Roman"/>
          <w:bCs/>
          <w:sz w:val="24"/>
          <w:szCs w:val="24"/>
        </w:rPr>
        <w:t xml:space="preserve">Классификация химических реакций, реакции соединения, разложения, замещения, обмена. </w:t>
      </w:r>
      <w:proofErr w:type="spellStart"/>
      <w:r w:rsidRPr="00D070B5">
        <w:rPr>
          <w:rFonts w:ascii="Times New Roman" w:hAnsi="Times New Roman" w:cs="Times New Roman"/>
          <w:bCs/>
          <w:sz w:val="24"/>
          <w:szCs w:val="24"/>
        </w:rPr>
        <w:t>Окислительно</w:t>
      </w:r>
      <w:proofErr w:type="spellEnd"/>
      <w:r w:rsidRPr="00D070B5">
        <w:rPr>
          <w:rFonts w:ascii="Times New Roman" w:hAnsi="Times New Roman" w:cs="Times New Roman"/>
          <w:bCs/>
          <w:sz w:val="24"/>
          <w:szCs w:val="24"/>
        </w:rPr>
        <w:t xml:space="preserve"> - восстановительные реакции. Окислитель, восстановитель, процессы окисления, восстановления. Составление уравнений </w:t>
      </w:r>
      <w:proofErr w:type="spellStart"/>
      <w:r w:rsidRPr="00D070B5">
        <w:rPr>
          <w:rFonts w:ascii="Times New Roman" w:hAnsi="Times New Roman" w:cs="Times New Roman"/>
          <w:bCs/>
          <w:sz w:val="24"/>
          <w:szCs w:val="24"/>
        </w:rPr>
        <w:t>окислительно</w:t>
      </w:r>
      <w:proofErr w:type="spellEnd"/>
      <w:r w:rsidRPr="00D070B5">
        <w:rPr>
          <w:rFonts w:ascii="Times New Roman" w:hAnsi="Times New Roman" w:cs="Times New Roman"/>
          <w:bCs/>
          <w:sz w:val="24"/>
          <w:szCs w:val="24"/>
        </w:rPr>
        <w:t xml:space="preserve"> - восстановительных реакций  с помощью метода электронного баланса. </w:t>
      </w:r>
    </w:p>
    <w:p w:rsidR="00E95D9D" w:rsidRPr="00D070B5" w:rsidRDefault="00E95D9D" w:rsidP="00E95D9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70B5">
        <w:rPr>
          <w:rFonts w:ascii="Times New Roman" w:hAnsi="Times New Roman" w:cs="Times New Roman"/>
          <w:bCs/>
          <w:sz w:val="24"/>
          <w:szCs w:val="24"/>
        </w:rPr>
        <w:t xml:space="preserve">Тепловые эффекты химических реакций. Экзотермические и эндотермические реакции. </w:t>
      </w:r>
    </w:p>
    <w:p w:rsidR="00E95D9D" w:rsidRPr="00D070B5" w:rsidRDefault="00E95D9D" w:rsidP="00E95D9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70B5">
        <w:rPr>
          <w:rFonts w:ascii="Times New Roman" w:hAnsi="Times New Roman" w:cs="Times New Roman"/>
          <w:bCs/>
          <w:sz w:val="24"/>
          <w:szCs w:val="24"/>
        </w:rPr>
        <w:t>Термохимические  уравнения. Скорость химических реакций. Факторы, влияющие на скорость химических реакций. Первоначальные представления о катализе.</w:t>
      </w:r>
    </w:p>
    <w:p w:rsidR="00E95D9D" w:rsidRPr="00D070B5" w:rsidRDefault="00E95D9D" w:rsidP="00E95D9D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070B5">
        <w:rPr>
          <w:rFonts w:ascii="Times New Roman" w:hAnsi="Times New Roman" w:cs="Times New Roman"/>
          <w:bCs/>
          <w:i/>
          <w:sz w:val="24"/>
          <w:szCs w:val="24"/>
        </w:rPr>
        <w:t>Демонстрации. Демонстрация опытов, выясняющих зависимость скорости химических реакций от различных факторов.</w:t>
      </w:r>
    </w:p>
    <w:p w:rsidR="00E95D9D" w:rsidRPr="00D070B5" w:rsidRDefault="00E95D9D" w:rsidP="00E95D9D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070B5">
        <w:rPr>
          <w:rFonts w:ascii="Times New Roman" w:hAnsi="Times New Roman" w:cs="Times New Roman"/>
          <w:bCs/>
          <w:i/>
          <w:sz w:val="24"/>
          <w:szCs w:val="24"/>
        </w:rPr>
        <w:t>Таблицы «Обратимые реакции», «Химическое равновесие», «Скорость химической реакции».</w:t>
      </w:r>
    </w:p>
    <w:p w:rsidR="00E95D9D" w:rsidRPr="00D070B5" w:rsidRDefault="00E95D9D" w:rsidP="00E95D9D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070B5">
        <w:rPr>
          <w:rFonts w:ascii="Times New Roman" w:hAnsi="Times New Roman" w:cs="Times New Roman"/>
          <w:bCs/>
          <w:i/>
          <w:sz w:val="24"/>
          <w:szCs w:val="24"/>
        </w:rPr>
        <w:t>Расчетные задачи. Расчеты по термохимическим уравнениям.</w:t>
      </w:r>
    </w:p>
    <w:p w:rsidR="00E95D9D" w:rsidRPr="00D070B5" w:rsidRDefault="00E95D9D" w:rsidP="00E95D9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070B5">
        <w:rPr>
          <w:rFonts w:ascii="Times New Roman" w:hAnsi="Times New Roman" w:cs="Times New Roman"/>
          <w:b/>
          <w:bCs/>
          <w:i/>
          <w:sz w:val="24"/>
          <w:szCs w:val="24"/>
        </w:rPr>
        <w:t>Практическая работа №1. Изучение влияния условий проведения химической реакции на её скорость.</w:t>
      </w:r>
    </w:p>
    <w:p w:rsidR="00E95D9D" w:rsidRPr="00D070B5" w:rsidRDefault="00E95D9D" w:rsidP="00E95D9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70B5">
        <w:rPr>
          <w:rFonts w:ascii="Times New Roman" w:hAnsi="Times New Roman" w:cs="Times New Roman"/>
          <w:bCs/>
          <w:sz w:val="24"/>
          <w:szCs w:val="24"/>
        </w:rPr>
        <w:t xml:space="preserve">Обратимые реакции. Понятие о химическом равновесии. </w:t>
      </w:r>
    </w:p>
    <w:p w:rsidR="00E95D9D" w:rsidRPr="00B522D5" w:rsidRDefault="00E95D9D" w:rsidP="00E95D9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22D5">
        <w:rPr>
          <w:rFonts w:ascii="Times New Roman" w:hAnsi="Times New Roman" w:cs="Times New Roman"/>
          <w:b/>
          <w:bCs/>
          <w:sz w:val="24"/>
          <w:szCs w:val="24"/>
        </w:rPr>
        <w:t>Тема 2. Электролитическая диссоциация (12 ч)</w:t>
      </w:r>
    </w:p>
    <w:p w:rsidR="00E95D9D" w:rsidRPr="00D070B5" w:rsidRDefault="00E95D9D" w:rsidP="00E95D9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70B5">
        <w:rPr>
          <w:rFonts w:ascii="Times New Roman" w:hAnsi="Times New Roman" w:cs="Times New Roman"/>
          <w:bCs/>
          <w:sz w:val="24"/>
          <w:szCs w:val="24"/>
        </w:rPr>
        <w:t xml:space="preserve">Химические реакции, идущие в водных растворах. Электролиты и </w:t>
      </w:r>
      <w:proofErr w:type="spellStart"/>
      <w:r w:rsidRPr="00D070B5">
        <w:rPr>
          <w:rFonts w:ascii="Times New Roman" w:hAnsi="Times New Roman" w:cs="Times New Roman"/>
          <w:bCs/>
          <w:sz w:val="24"/>
          <w:szCs w:val="24"/>
        </w:rPr>
        <w:t>неэлектролиты</w:t>
      </w:r>
      <w:proofErr w:type="spellEnd"/>
      <w:r w:rsidRPr="00D070B5">
        <w:rPr>
          <w:rFonts w:ascii="Times New Roman" w:hAnsi="Times New Roman" w:cs="Times New Roman"/>
          <w:bCs/>
          <w:sz w:val="24"/>
          <w:szCs w:val="24"/>
        </w:rPr>
        <w:t>.  Ионы. Катионы и анионы. Гидратная теория растворов.</w:t>
      </w:r>
    </w:p>
    <w:p w:rsidR="00E95D9D" w:rsidRPr="00D070B5" w:rsidRDefault="00E95D9D" w:rsidP="00E95D9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70B5">
        <w:rPr>
          <w:rFonts w:ascii="Times New Roman" w:hAnsi="Times New Roman" w:cs="Times New Roman"/>
          <w:bCs/>
          <w:sz w:val="24"/>
          <w:szCs w:val="24"/>
        </w:rPr>
        <w:t>Электролитическая диссоциация кислот, оснований, солей. Слабые и сильные электролиты. Степень диссоциации. Реакц</w:t>
      </w:r>
      <w:proofErr w:type="gramStart"/>
      <w:r w:rsidRPr="00D070B5">
        <w:rPr>
          <w:rFonts w:ascii="Times New Roman" w:hAnsi="Times New Roman" w:cs="Times New Roman"/>
          <w:bCs/>
          <w:sz w:val="24"/>
          <w:szCs w:val="24"/>
        </w:rPr>
        <w:t>ии ио</w:t>
      </w:r>
      <w:proofErr w:type="gramEnd"/>
      <w:r w:rsidRPr="00D070B5">
        <w:rPr>
          <w:rFonts w:ascii="Times New Roman" w:hAnsi="Times New Roman" w:cs="Times New Roman"/>
          <w:bCs/>
          <w:sz w:val="24"/>
          <w:szCs w:val="24"/>
        </w:rPr>
        <w:t xml:space="preserve">нного обмена. Условия протекания реакций обмена до конца. Химические свойства основных классов неорганических соединений в свете представлений об электролитической диссоциации и </w:t>
      </w:r>
      <w:proofErr w:type="spellStart"/>
      <w:r w:rsidRPr="00D070B5">
        <w:rPr>
          <w:rFonts w:ascii="Times New Roman" w:hAnsi="Times New Roman" w:cs="Times New Roman"/>
          <w:bCs/>
          <w:sz w:val="24"/>
          <w:szCs w:val="24"/>
        </w:rPr>
        <w:t>окислительно</w:t>
      </w:r>
      <w:proofErr w:type="spellEnd"/>
      <w:r w:rsidRPr="00D070B5">
        <w:rPr>
          <w:rFonts w:ascii="Times New Roman" w:hAnsi="Times New Roman" w:cs="Times New Roman"/>
          <w:bCs/>
          <w:sz w:val="24"/>
          <w:szCs w:val="24"/>
        </w:rPr>
        <w:t xml:space="preserve"> – восстановительных реакциях.</w:t>
      </w:r>
    </w:p>
    <w:p w:rsidR="00E95D9D" w:rsidRPr="00D070B5" w:rsidRDefault="00E95D9D" w:rsidP="00E95D9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70B5">
        <w:rPr>
          <w:rFonts w:ascii="Times New Roman" w:hAnsi="Times New Roman" w:cs="Times New Roman"/>
          <w:bCs/>
          <w:sz w:val="24"/>
          <w:szCs w:val="24"/>
        </w:rPr>
        <w:t>Понятие о гидролизе солей.</w:t>
      </w:r>
    </w:p>
    <w:p w:rsidR="00E95D9D" w:rsidRPr="00D070B5" w:rsidRDefault="00E95D9D" w:rsidP="00E95D9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70B5">
        <w:rPr>
          <w:rFonts w:ascii="Times New Roman" w:hAnsi="Times New Roman" w:cs="Times New Roman"/>
          <w:bCs/>
          <w:i/>
          <w:sz w:val="24"/>
          <w:szCs w:val="24"/>
        </w:rPr>
        <w:t>Расчёты по уравнениям хим. реакций, если одно из веществ дано в избытке.</w:t>
      </w:r>
    </w:p>
    <w:p w:rsidR="00E95D9D" w:rsidRPr="00D070B5" w:rsidRDefault="00E95D9D" w:rsidP="00E95D9D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070B5">
        <w:rPr>
          <w:rFonts w:ascii="Times New Roman" w:hAnsi="Times New Roman" w:cs="Times New Roman"/>
          <w:bCs/>
          <w:i/>
          <w:sz w:val="24"/>
          <w:szCs w:val="24"/>
        </w:rPr>
        <w:t>Демонстрации. Испытание растворов веществ на электрическую проводимость. Движение ионов в электрическом поле.</w:t>
      </w:r>
    </w:p>
    <w:p w:rsidR="00E95D9D" w:rsidRPr="00D070B5" w:rsidRDefault="00E95D9D" w:rsidP="00E95D9D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070B5">
        <w:rPr>
          <w:rFonts w:ascii="Times New Roman" w:hAnsi="Times New Roman" w:cs="Times New Roman"/>
          <w:bCs/>
          <w:i/>
          <w:sz w:val="24"/>
          <w:szCs w:val="24"/>
        </w:rPr>
        <w:t>Лабораторные опыты. Реакции обмена между растворами электролитов.</w:t>
      </w:r>
    </w:p>
    <w:p w:rsidR="00E95D9D" w:rsidRPr="00D070B5" w:rsidRDefault="00E95D9D" w:rsidP="00E95D9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070B5">
        <w:rPr>
          <w:rFonts w:ascii="Times New Roman" w:hAnsi="Times New Roman" w:cs="Times New Roman"/>
          <w:b/>
          <w:bCs/>
          <w:i/>
          <w:sz w:val="24"/>
          <w:szCs w:val="24"/>
        </w:rPr>
        <w:t>Практическая работа №2. Решение экспериментальных задач по теме «Свойства кислот, оснований и солей как электролитов».</w:t>
      </w:r>
    </w:p>
    <w:p w:rsidR="00E95D9D" w:rsidRPr="00D070B5" w:rsidRDefault="00E95D9D" w:rsidP="00E95D9D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70B5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 1 по темам «Классификация химических реакций» и «Электролитическая диссоциация».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 Многообразие веществ.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(38 часов)</w:t>
      </w:r>
    </w:p>
    <w:p w:rsidR="00E95D9D" w:rsidRPr="00B522D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2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 Галогены (4 ч)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Неметаллы. Галогены. Положение в периодической системе химических элементов, строение их атомов. Нахождение в природе.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Физические и химические свойства галогенов. Получение и применение  галогенов. Хлор. Физические и химические свойства хлора. Применение хлора.  </w:t>
      </w:r>
      <w:proofErr w:type="spellStart"/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Хлороводород</w:t>
      </w:r>
      <w:proofErr w:type="spellEnd"/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. Физические свойства. Получение. Соляная кислота и ее соли. Качественная реакция на хлорид – ионы. Распознавание хлоридов, бромидов, иодидов.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Демонстрации. Физические свойства галогенов. Получение </w:t>
      </w:r>
      <w:proofErr w:type="spellStart"/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хлороводорода</w:t>
      </w:r>
      <w:proofErr w:type="spellEnd"/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растворение его в воде.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Распознавание соляной кислоты, хлори</w:t>
      </w:r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дов, бромидов, иодидов и йода.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 3. Получение соляной кислоты и изучение её свойств.</w:t>
      </w:r>
    </w:p>
    <w:p w:rsidR="00E95D9D" w:rsidRPr="00B522D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D9D" w:rsidRPr="00B522D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2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4. Кислород и сера (6 ч)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Кислород и сера. Положение  в периодической системе химических элементов,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 Качественная реакция на сульфи</w:t>
      </w:r>
      <w:proofErr w:type="gramStart"/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д-</w:t>
      </w:r>
      <w:proofErr w:type="gramEnd"/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ионы. Оксид серы (</w:t>
      </w:r>
      <w:r w:rsidRPr="00D070B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Серная кислота. Химические свойства разбавленной и концентрированной серной кислоты. Качественная реакция на сульфа</w:t>
      </w:r>
      <w:proofErr w:type="gramStart"/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т-</w:t>
      </w:r>
      <w:proofErr w:type="gramEnd"/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ионы. Химические реакции, лежащие в основе получения серной  кислоты в промышленности. Применение серной кислоты.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Аллотропия кислорода и серы. Знакомство с образцами природных сульфидов, сульфатов.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Распознавание сульфи</w:t>
      </w:r>
      <w:proofErr w:type="gramStart"/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д-</w:t>
      </w:r>
      <w:proofErr w:type="gramEnd"/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сульфит- и сульфат-ионов в растворе 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работа. Решение экспериментальных задач по теме «Кислород и сера».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D9D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D9D" w:rsidRPr="00B522D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2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5. Азот и фосфор (9 ч) 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Азот и фосфор. Положение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свойства, получение, применение. Соли аммония. Азотная кислота и ее свойства. Окислительные свойства азотной кислоты. Получение азотной  кислоты в лаборатории. Химические реакции, лежащие в основе получения азотной кислоты в промышленности. Применение. Соли. Азотные удобрения.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Фосфор. Аллотропия. Физические и химические  свойства. Оксид фосфора (</w:t>
      </w:r>
      <w:r w:rsidRPr="00D070B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). Фосфорная кислота, ее соли и удобрения.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Получение аммиака и его растворение в воде. Ознакомление с образцами природных нитратов, фосфатов.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Взаимодействие солей аммония со щелочами. Ознакомление с азотными и фосфорными удобрениями.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№5. Получение аммиака и изучение его свойств.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Решение задач на определение массовой (объёмной) доли выхода продукта реакции </w:t>
      </w:r>
      <w:proofErr w:type="gramStart"/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</w:t>
      </w:r>
      <w:proofErr w:type="gramEnd"/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теоретически возможного.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D9D" w:rsidRPr="00B522D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2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6. Углерод и кремний (8 ч)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Углерод и кремний. Положение в периодической системе, строение атомов. Углерод. Аллотропия. Физические и химические свойства углерода. Адсорбция. Угарный газ. Углекислый газ. Угольная кислота и ее соли. Качественная реакция на карбонат – ионы. Круговорот в природе.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Кремний. Оксид кремния (</w:t>
      </w:r>
      <w:r w:rsidRPr="00D070B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). Кремниевая кислота и ее соли.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Стекло. Цемент.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Кристаллические решетки алмаза и графита. Знакомство с образцами природных карбонатов и силикатов. Ознакомление с различными видами топлива. Ознакомление с видами стекла.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Ознакомление со свойствами и взаимопревращениями карбонатов и гидрокарбонатов. Качественные реакции на карбона</w:t>
      </w:r>
      <w:proofErr w:type="gramStart"/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т-</w:t>
      </w:r>
      <w:proofErr w:type="gramEnd"/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силикат-ионы.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№6. Получение оксида углерода (IV) и изучение его свойств. Распознавание карбонатов.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задач на вычисление массы или объёма продукта реакции по известной массе или объёму исходного вещества, содержащего примеси.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Контрольная работа №2 </w:t>
      </w:r>
      <w:r w:rsidRPr="00D070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теме «Неметаллы».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D9D" w:rsidRPr="00B522D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2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7. Общие свойства металлов (11 ч)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Металлы. Положение  в периодической системе, строение атомов. Металлическая связь. Физические свойства. Ряд активности металлов</w:t>
      </w:r>
      <w:proofErr w:type="gramStart"/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войства металлов. Общие способы получения. Сплавы металлов.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Щелочные металлы. Положение  в периодической системе, строение атомов. Физические  и химические свойства.  Применение. Нахождение в природе.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Щелочноземельные металлы. Положение  в периодической системе, строение атомов. Физические  и химические свойства.  Применение. Нахождение в природе. Магний и кальций</w:t>
      </w:r>
      <w:proofErr w:type="gramStart"/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важнейшие соединения. Жесткость воды и способы ее устранения.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Алюминий. Положение  в периодической системе, строение атомов. Физические  и химические свойства.  Применение. Нахождение в природе. Амфотерность оксида и гидроксида алюминия.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Железо. Положение  в периодической системе, строение атомов. Физические  и химические свойства.  Применение. Нахождение в природе. Важнейшие соединения железа: оксиды, гидроксиды и соли  железа (</w:t>
      </w:r>
      <w:r w:rsidRPr="00D070B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железа (</w:t>
      </w:r>
      <w:r w:rsidRPr="00D070B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). Качественная реакция на ионы.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Знакомство с образцами важнейших солей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Получение гидроксида алюминия и взаимодействие его с кислотами и щелочами. Получение гидроксидов железа(II) и (III) и взаимодействие их с кислотами и щелочами.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№7. Решение экспериментальных задач по теме «Металлы и их соединения».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Контрольная работа №3 по теме «Общие свойства металлов»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 Краткий обзор важнейших органических веществ.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(7 часов)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Углеводороды. Предельные углеводороды. Метан, этан, пропан.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горение и замещения. Нахождение в природе. Применение.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Непредельные углеводороды. Этиленовый ряд непредельных углеводородов. Этилен. Физические и химические свойства этилена. Реакция  присоединения. Качественные реакции. Реакция полимеризации. Полиэтилен. Применение этилена.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Ацетиленовый ряд непредельных углеводородов. Ацетилен. Свойства ацетилена. Применение.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Производные углеводородов. </w:t>
      </w:r>
      <w:proofErr w:type="gramStart"/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Краткий обзор органических соединений: одноатомные спирты, Многоатомные спирты, карбоновые кислоты, Сложные эфиры, жиры, углеводы, аминокислоты, белки.</w:t>
      </w:r>
      <w:proofErr w:type="gramEnd"/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 белков в организме.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Модели молекул органических соединений, схемы, таблицы.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Горение углеводородов и обнаружение продуктов их горения. 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Образцы нефти и продуктов их переработки. 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Видеоопыты</w:t>
      </w:r>
      <w:proofErr w:type="spellEnd"/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 свойствам основных классов веществ.</w:t>
      </w:r>
    </w:p>
    <w:p w:rsidR="00E95D9D" w:rsidRPr="00D070B5" w:rsidRDefault="00E95D9D" w:rsidP="00E95D9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70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Расчетные задачи. Установление простейшей формулы вещества по массовым долям элементов. </w:t>
      </w:r>
    </w:p>
    <w:p w:rsidR="00E95D9D" w:rsidRDefault="00E95D9D" w:rsidP="00E95D9D">
      <w:pPr>
        <w:rPr>
          <w:rFonts w:ascii="Times New Roman" w:hAnsi="Times New Roman" w:cs="Times New Roman"/>
          <w:sz w:val="24"/>
          <w:szCs w:val="24"/>
        </w:rPr>
      </w:pPr>
    </w:p>
    <w:p w:rsidR="00E95D9D" w:rsidRDefault="00E95D9D" w:rsidP="00E95D9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6799">
        <w:rPr>
          <w:rFonts w:ascii="Times New Roman" w:eastAsia="Times New Roman" w:hAnsi="Times New Roman" w:cs="Times New Roman"/>
          <w:b/>
          <w:sz w:val="24"/>
          <w:szCs w:val="24"/>
        </w:rPr>
        <w:t>Учебно-тематический план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8 класс</w:t>
      </w:r>
    </w:p>
    <w:tbl>
      <w:tblPr>
        <w:tblStyle w:val="a4"/>
        <w:tblW w:w="12049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1559"/>
        <w:gridCol w:w="2268"/>
        <w:gridCol w:w="2410"/>
      </w:tblGrid>
      <w:tr w:rsidR="00E95D9D" w:rsidRPr="00853F7D" w:rsidTr="00813C93">
        <w:tc>
          <w:tcPr>
            <w:tcW w:w="567" w:type="dxa"/>
          </w:tcPr>
          <w:p w:rsidR="00E95D9D" w:rsidRPr="00853F7D" w:rsidRDefault="00E95D9D" w:rsidP="00813C93">
            <w:pPr>
              <w:jc w:val="center"/>
            </w:pPr>
            <w:r w:rsidRPr="00853F7D">
              <w:t>№</w:t>
            </w:r>
          </w:p>
        </w:tc>
        <w:tc>
          <w:tcPr>
            <w:tcW w:w="5245" w:type="dxa"/>
          </w:tcPr>
          <w:p w:rsidR="00E95D9D" w:rsidRPr="002A564C" w:rsidRDefault="00E95D9D" w:rsidP="00813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559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Количество часов по рабочей программе</w:t>
            </w:r>
          </w:p>
        </w:tc>
        <w:tc>
          <w:tcPr>
            <w:tcW w:w="2268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В том</w:t>
            </w:r>
          </w:p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2A564C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практических работ</w:t>
            </w:r>
          </w:p>
        </w:tc>
        <w:tc>
          <w:tcPr>
            <w:tcW w:w="2410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В том числе контрольных работ</w:t>
            </w:r>
          </w:p>
        </w:tc>
      </w:tr>
      <w:tr w:rsidR="00E95D9D" w:rsidRPr="00157449" w:rsidTr="00813C93">
        <w:tc>
          <w:tcPr>
            <w:tcW w:w="567" w:type="dxa"/>
          </w:tcPr>
          <w:p w:rsidR="00E95D9D" w:rsidRPr="00157449" w:rsidRDefault="00E95D9D" w:rsidP="00813C93">
            <w:pPr>
              <w:jc w:val="center"/>
              <w:rPr>
                <w:bCs/>
                <w:sz w:val="24"/>
              </w:rPr>
            </w:pPr>
            <w:r w:rsidRPr="00157449">
              <w:rPr>
                <w:bCs/>
                <w:sz w:val="24"/>
              </w:rPr>
              <w:t>1</w:t>
            </w:r>
          </w:p>
        </w:tc>
        <w:tc>
          <w:tcPr>
            <w:tcW w:w="5245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Первоначальные химические понятия. </w:t>
            </w:r>
          </w:p>
        </w:tc>
        <w:tc>
          <w:tcPr>
            <w:tcW w:w="1559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 </w:t>
            </w:r>
          </w:p>
        </w:tc>
        <w:tc>
          <w:tcPr>
            <w:tcW w:w="2268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5D9D" w:rsidRPr="003C21D8" w:rsidTr="00813C93">
        <w:tc>
          <w:tcPr>
            <w:tcW w:w="567" w:type="dxa"/>
          </w:tcPr>
          <w:p w:rsidR="00E95D9D" w:rsidRPr="00157449" w:rsidRDefault="00E95D9D" w:rsidP="00813C93">
            <w:pPr>
              <w:jc w:val="center"/>
              <w:rPr>
                <w:bCs/>
                <w:sz w:val="24"/>
              </w:rPr>
            </w:pPr>
            <w:r w:rsidRPr="00157449">
              <w:rPr>
                <w:bCs/>
                <w:sz w:val="24"/>
              </w:rPr>
              <w:t>2</w:t>
            </w:r>
          </w:p>
        </w:tc>
        <w:tc>
          <w:tcPr>
            <w:tcW w:w="5245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Кислород. </w:t>
            </w:r>
          </w:p>
        </w:tc>
        <w:tc>
          <w:tcPr>
            <w:tcW w:w="1559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5D9D" w:rsidRPr="003C21D8" w:rsidTr="00813C93">
        <w:tc>
          <w:tcPr>
            <w:tcW w:w="567" w:type="dxa"/>
          </w:tcPr>
          <w:p w:rsidR="00E95D9D" w:rsidRPr="00157449" w:rsidRDefault="00E95D9D" w:rsidP="00813C93">
            <w:pPr>
              <w:jc w:val="center"/>
              <w:rPr>
                <w:bCs/>
                <w:sz w:val="24"/>
              </w:rPr>
            </w:pPr>
            <w:r w:rsidRPr="00157449">
              <w:rPr>
                <w:bCs/>
                <w:sz w:val="24"/>
              </w:rPr>
              <w:t>3</w:t>
            </w:r>
          </w:p>
        </w:tc>
        <w:tc>
          <w:tcPr>
            <w:tcW w:w="5245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Водород. </w:t>
            </w:r>
          </w:p>
        </w:tc>
        <w:tc>
          <w:tcPr>
            <w:tcW w:w="1559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5D9D" w:rsidRPr="003C21D8" w:rsidTr="00813C93">
        <w:tc>
          <w:tcPr>
            <w:tcW w:w="567" w:type="dxa"/>
          </w:tcPr>
          <w:p w:rsidR="00E95D9D" w:rsidRPr="00157449" w:rsidRDefault="00E95D9D" w:rsidP="00813C93">
            <w:pPr>
              <w:jc w:val="center"/>
              <w:rPr>
                <w:bCs/>
                <w:sz w:val="24"/>
              </w:rPr>
            </w:pPr>
            <w:r w:rsidRPr="00157449">
              <w:rPr>
                <w:bCs/>
                <w:sz w:val="24"/>
              </w:rPr>
              <w:t>4</w:t>
            </w:r>
          </w:p>
        </w:tc>
        <w:tc>
          <w:tcPr>
            <w:tcW w:w="5245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Растворы. Вода. </w:t>
            </w:r>
          </w:p>
        </w:tc>
        <w:tc>
          <w:tcPr>
            <w:tcW w:w="1559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5D9D" w:rsidRPr="003C21D8" w:rsidTr="00813C93">
        <w:tc>
          <w:tcPr>
            <w:tcW w:w="567" w:type="dxa"/>
          </w:tcPr>
          <w:p w:rsidR="00E95D9D" w:rsidRPr="00157449" w:rsidRDefault="00E95D9D" w:rsidP="00813C93">
            <w:pPr>
              <w:jc w:val="center"/>
              <w:rPr>
                <w:bCs/>
                <w:sz w:val="24"/>
              </w:rPr>
            </w:pPr>
            <w:r w:rsidRPr="00157449">
              <w:rPr>
                <w:bCs/>
                <w:sz w:val="24"/>
              </w:rPr>
              <w:t>5</w:t>
            </w:r>
          </w:p>
        </w:tc>
        <w:tc>
          <w:tcPr>
            <w:tcW w:w="5245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Количественные отношения в химии.</w:t>
            </w:r>
          </w:p>
        </w:tc>
        <w:tc>
          <w:tcPr>
            <w:tcW w:w="1559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5D9D" w:rsidRPr="003C21D8" w:rsidTr="00813C93">
        <w:tc>
          <w:tcPr>
            <w:tcW w:w="567" w:type="dxa"/>
          </w:tcPr>
          <w:p w:rsidR="00E95D9D" w:rsidRPr="00157449" w:rsidRDefault="00E95D9D" w:rsidP="00813C93">
            <w:pPr>
              <w:jc w:val="center"/>
              <w:rPr>
                <w:bCs/>
                <w:sz w:val="24"/>
              </w:rPr>
            </w:pPr>
            <w:r w:rsidRPr="00157449">
              <w:rPr>
                <w:bCs/>
                <w:sz w:val="24"/>
              </w:rPr>
              <w:t>6</w:t>
            </w:r>
          </w:p>
        </w:tc>
        <w:tc>
          <w:tcPr>
            <w:tcW w:w="5245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bCs/>
                <w:sz w:val="24"/>
                <w:szCs w:val="24"/>
              </w:rPr>
              <w:t>Важнейшие классы неорганических соединений.</w:t>
            </w:r>
          </w:p>
        </w:tc>
        <w:tc>
          <w:tcPr>
            <w:tcW w:w="1559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5D9D" w:rsidRPr="003C21D8" w:rsidTr="00813C93">
        <w:tc>
          <w:tcPr>
            <w:tcW w:w="567" w:type="dxa"/>
          </w:tcPr>
          <w:p w:rsidR="00E95D9D" w:rsidRPr="00157449" w:rsidRDefault="00E95D9D" w:rsidP="00813C93">
            <w:pPr>
              <w:jc w:val="center"/>
              <w:rPr>
                <w:bCs/>
                <w:sz w:val="24"/>
              </w:rPr>
            </w:pPr>
            <w:r w:rsidRPr="00157449">
              <w:rPr>
                <w:bCs/>
                <w:sz w:val="24"/>
              </w:rPr>
              <w:t>7</w:t>
            </w:r>
          </w:p>
        </w:tc>
        <w:tc>
          <w:tcPr>
            <w:tcW w:w="5245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Периодический закон и периодическая система химических элементов Д. И. Менделеева. Строение атома.</w:t>
            </w:r>
          </w:p>
        </w:tc>
        <w:tc>
          <w:tcPr>
            <w:tcW w:w="1559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5D9D" w:rsidRPr="003C21D8" w:rsidTr="00813C93">
        <w:tc>
          <w:tcPr>
            <w:tcW w:w="567" w:type="dxa"/>
          </w:tcPr>
          <w:p w:rsidR="00E95D9D" w:rsidRPr="00157449" w:rsidRDefault="00E95D9D" w:rsidP="00813C93">
            <w:pPr>
              <w:jc w:val="center"/>
              <w:rPr>
                <w:bCs/>
                <w:sz w:val="24"/>
              </w:rPr>
            </w:pPr>
            <w:r w:rsidRPr="00157449">
              <w:rPr>
                <w:bCs/>
                <w:sz w:val="24"/>
              </w:rPr>
              <w:t>8</w:t>
            </w:r>
          </w:p>
        </w:tc>
        <w:tc>
          <w:tcPr>
            <w:tcW w:w="5245" w:type="dxa"/>
          </w:tcPr>
          <w:p w:rsidR="00E95D9D" w:rsidRPr="002A564C" w:rsidRDefault="00E95D9D" w:rsidP="00813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bCs/>
                <w:sz w:val="24"/>
                <w:szCs w:val="24"/>
              </w:rPr>
              <w:t>Химическая связь. Строение вещества.</w:t>
            </w:r>
          </w:p>
        </w:tc>
        <w:tc>
          <w:tcPr>
            <w:tcW w:w="1559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5D9D" w:rsidRPr="003C21D8" w:rsidTr="00813C93">
        <w:tc>
          <w:tcPr>
            <w:tcW w:w="567" w:type="dxa"/>
          </w:tcPr>
          <w:p w:rsidR="00E95D9D" w:rsidRPr="00157449" w:rsidRDefault="00E95D9D" w:rsidP="00813C93">
            <w:pPr>
              <w:jc w:val="center"/>
              <w:rPr>
                <w:bCs/>
                <w:sz w:val="24"/>
              </w:rPr>
            </w:pPr>
          </w:p>
        </w:tc>
        <w:tc>
          <w:tcPr>
            <w:tcW w:w="5245" w:type="dxa"/>
          </w:tcPr>
          <w:p w:rsidR="00E95D9D" w:rsidRPr="002A564C" w:rsidRDefault="00E95D9D" w:rsidP="00813C9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8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E95D9D" w:rsidRPr="002A564C" w:rsidRDefault="00E95D9D" w:rsidP="0081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95D9D" w:rsidRDefault="00E95D9D" w:rsidP="00E95D9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95D9D" w:rsidRPr="00B522D5" w:rsidRDefault="00E95D9D" w:rsidP="00E95D9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22D5">
        <w:rPr>
          <w:rFonts w:ascii="Times New Roman" w:eastAsia="Times New Roman" w:hAnsi="Times New Roman" w:cs="Times New Roman"/>
          <w:b/>
          <w:sz w:val="24"/>
          <w:szCs w:val="24"/>
        </w:rPr>
        <w:t>Учебно-тематический план 9 класс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41"/>
        <w:gridCol w:w="5245"/>
        <w:gridCol w:w="1559"/>
        <w:gridCol w:w="2268"/>
        <w:gridCol w:w="2410"/>
      </w:tblGrid>
      <w:tr w:rsidR="00E95D9D" w:rsidRPr="00B522D5" w:rsidTr="00813C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9D" w:rsidRPr="00B522D5" w:rsidRDefault="00E95D9D" w:rsidP="00813C9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№/</w:t>
            </w:r>
            <w:proofErr w:type="gramStart"/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9D" w:rsidRPr="00B522D5" w:rsidRDefault="00E95D9D" w:rsidP="00813C9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9D" w:rsidRPr="00B522D5" w:rsidRDefault="00E95D9D" w:rsidP="00813C9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в рабочей программе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D" w:rsidRPr="00B522D5" w:rsidRDefault="00E95D9D" w:rsidP="00813C9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D" w:rsidRDefault="00E95D9D" w:rsidP="00813C93">
            <w:pPr>
              <w:spacing w:after="24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Контрольные </w:t>
            </w:r>
          </w:p>
          <w:p w:rsidR="00E95D9D" w:rsidRPr="00B522D5" w:rsidRDefault="00E95D9D" w:rsidP="00813C93">
            <w:pPr>
              <w:spacing w:after="24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</w:t>
            </w:r>
          </w:p>
        </w:tc>
      </w:tr>
      <w:tr w:rsidR="00E95D9D" w:rsidRPr="00B522D5" w:rsidTr="00813C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9D" w:rsidRPr="00B522D5" w:rsidRDefault="00E95D9D" w:rsidP="00813C9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9D" w:rsidRPr="00B522D5" w:rsidRDefault="00E95D9D" w:rsidP="00813C9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курса химии  8 класса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9D" w:rsidRPr="00B522D5" w:rsidRDefault="00E95D9D" w:rsidP="00813C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D" w:rsidRPr="00B522D5" w:rsidRDefault="00E95D9D" w:rsidP="00813C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D" w:rsidRPr="00B522D5" w:rsidRDefault="00E95D9D" w:rsidP="00813C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D9D" w:rsidRPr="00B522D5" w:rsidTr="00813C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9D" w:rsidRPr="00B522D5" w:rsidRDefault="00E95D9D" w:rsidP="00813C9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9D" w:rsidRPr="00B522D5" w:rsidRDefault="00E95D9D" w:rsidP="00813C9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химических реакций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9D" w:rsidRPr="00B522D5" w:rsidRDefault="00E95D9D" w:rsidP="00813C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D" w:rsidRPr="00B522D5" w:rsidRDefault="00E95D9D" w:rsidP="00813C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D" w:rsidRPr="00B522D5" w:rsidRDefault="00E95D9D" w:rsidP="00813C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E95D9D" w:rsidRPr="00B522D5" w:rsidTr="00813C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9D" w:rsidRPr="00B522D5" w:rsidRDefault="00E95D9D" w:rsidP="00813C9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9D" w:rsidRPr="00B522D5" w:rsidRDefault="00E95D9D" w:rsidP="00813C9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веществ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9D" w:rsidRPr="00B522D5" w:rsidRDefault="00E95D9D" w:rsidP="00813C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D" w:rsidRPr="00B522D5" w:rsidRDefault="00E95D9D" w:rsidP="00813C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D" w:rsidRPr="00B522D5" w:rsidRDefault="00E95D9D" w:rsidP="00813C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</w:tr>
      <w:tr w:rsidR="00E95D9D" w:rsidRPr="00B522D5" w:rsidTr="00813C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9D" w:rsidRPr="00B522D5" w:rsidRDefault="00E95D9D" w:rsidP="00813C9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9D" w:rsidRPr="00B522D5" w:rsidRDefault="00E95D9D" w:rsidP="00813C9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Краткий обзор важнейших органических веществ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9D" w:rsidRPr="00B522D5" w:rsidRDefault="00E95D9D" w:rsidP="00813C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D" w:rsidRPr="00B522D5" w:rsidRDefault="00E95D9D" w:rsidP="00813C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D" w:rsidRPr="00B522D5" w:rsidRDefault="00E95D9D" w:rsidP="00813C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95D9D" w:rsidRPr="00B522D5" w:rsidTr="00813C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9D" w:rsidRPr="00B522D5" w:rsidRDefault="00E95D9D" w:rsidP="00813C9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9D" w:rsidRPr="00B522D5" w:rsidRDefault="00E95D9D" w:rsidP="00813C9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9D" w:rsidRPr="00B522D5" w:rsidRDefault="00E95D9D" w:rsidP="00813C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D" w:rsidRPr="00B522D5" w:rsidRDefault="00E95D9D" w:rsidP="00813C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D" w:rsidRPr="00B522D5" w:rsidRDefault="00E95D9D" w:rsidP="00813C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E95D9D" w:rsidRPr="00B522D5" w:rsidRDefault="00E95D9D" w:rsidP="00E95D9D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A564C" w:rsidRPr="000F0615" w:rsidRDefault="002A564C" w:rsidP="00E95D9D">
      <w:pPr>
        <w:contextualSpacing/>
        <w:rPr>
          <w:rFonts w:ascii="Times New Roman" w:hAnsi="Times New Roman" w:cs="Times New Roman"/>
          <w:sz w:val="24"/>
          <w:szCs w:val="24"/>
        </w:rPr>
      </w:pPr>
    </w:p>
    <w:sectPr w:rsidR="002A564C" w:rsidRPr="000F0615" w:rsidSect="000F061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426F7"/>
    <w:multiLevelType w:val="multilevel"/>
    <w:tmpl w:val="04B426F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80960"/>
    <w:multiLevelType w:val="hybridMultilevel"/>
    <w:tmpl w:val="9DECDBB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>
    <w:nsid w:val="2A164E5B"/>
    <w:multiLevelType w:val="hybridMultilevel"/>
    <w:tmpl w:val="8488B9C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361456A7"/>
    <w:multiLevelType w:val="hybridMultilevel"/>
    <w:tmpl w:val="9C04AFEA"/>
    <w:lvl w:ilvl="0" w:tplc="041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>
    <w:nsid w:val="37C127A2"/>
    <w:multiLevelType w:val="hybridMultilevel"/>
    <w:tmpl w:val="59102FA6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>
    <w:nsid w:val="52670957"/>
    <w:multiLevelType w:val="multilevel"/>
    <w:tmpl w:val="5267095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1495D"/>
    <w:multiLevelType w:val="hybridMultilevel"/>
    <w:tmpl w:val="56FEDE00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7">
    <w:nsid w:val="568F62A6"/>
    <w:multiLevelType w:val="hybridMultilevel"/>
    <w:tmpl w:val="091A7A3A"/>
    <w:lvl w:ilvl="0" w:tplc="041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>
    <w:nsid w:val="6B0C697F"/>
    <w:multiLevelType w:val="multilevel"/>
    <w:tmpl w:val="6B0C69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E277C3"/>
    <w:multiLevelType w:val="hybridMultilevel"/>
    <w:tmpl w:val="B3F06D38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>
    <w:nsid w:val="7BD45239"/>
    <w:multiLevelType w:val="hybridMultilevel"/>
    <w:tmpl w:val="43520B32"/>
    <w:lvl w:ilvl="0" w:tplc="041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>
    <w:nsid w:val="7D1F66DE"/>
    <w:multiLevelType w:val="hybridMultilevel"/>
    <w:tmpl w:val="ED7A05CE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11"/>
  </w:num>
  <w:num w:numId="6">
    <w:abstractNumId w:val="1"/>
  </w:num>
  <w:num w:numId="7">
    <w:abstractNumId w:val="9"/>
  </w:num>
  <w:num w:numId="8">
    <w:abstractNumId w:val="2"/>
  </w:num>
  <w:num w:numId="9">
    <w:abstractNumId w:val="3"/>
  </w:num>
  <w:num w:numId="10">
    <w:abstractNumId w:val="5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615"/>
    <w:rsid w:val="000F0615"/>
    <w:rsid w:val="00226799"/>
    <w:rsid w:val="00247DE2"/>
    <w:rsid w:val="002A564C"/>
    <w:rsid w:val="00530755"/>
    <w:rsid w:val="00590745"/>
    <w:rsid w:val="006712BD"/>
    <w:rsid w:val="006C730E"/>
    <w:rsid w:val="007A1622"/>
    <w:rsid w:val="008304AC"/>
    <w:rsid w:val="00B626F6"/>
    <w:rsid w:val="00E203EF"/>
    <w:rsid w:val="00E95D9D"/>
    <w:rsid w:val="00EE73DE"/>
    <w:rsid w:val="00FB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06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39"/>
    <w:rsid w:val="00226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30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04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06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39"/>
    <w:rsid w:val="00226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30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04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4070</Words>
  <Characters>23202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2019-04-11T18:19:00Z</cp:lastPrinted>
  <dcterms:created xsi:type="dcterms:W3CDTF">2019-11-05T17:36:00Z</dcterms:created>
  <dcterms:modified xsi:type="dcterms:W3CDTF">2020-10-20T18:32:00Z</dcterms:modified>
</cp:coreProperties>
</file>